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93" w:rsidRPr="00BA1723" w:rsidRDefault="00190D93" w:rsidP="00B112DE">
      <w:pPr>
        <w:jc w:val="center"/>
        <w:rPr>
          <w:b/>
        </w:rPr>
      </w:pPr>
      <w:r w:rsidRPr="00BA1723">
        <w:rPr>
          <w:b/>
        </w:rPr>
        <w:t>Міністерство освіти і науки України</w:t>
      </w:r>
    </w:p>
    <w:p w:rsidR="00190D93" w:rsidRPr="00BA1723" w:rsidRDefault="00190D93" w:rsidP="00B112DE">
      <w:pPr>
        <w:jc w:val="center"/>
        <w:rPr>
          <w:b/>
        </w:rPr>
      </w:pPr>
      <w:r w:rsidRPr="00BA1723">
        <w:rPr>
          <w:b/>
        </w:rPr>
        <w:t>Херсонський державний університет</w:t>
      </w:r>
    </w:p>
    <w:p w:rsidR="00190D93" w:rsidRPr="00BA1723" w:rsidRDefault="00190D93" w:rsidP="00B112DE">
      <w:pPr>
        <w:jc w:val="center"/>
        <w:rPr>
          <w:b/>
        </w:rPr>
      </w:pPr>
      <w:r w:rsidRPr="00BA1723">
        <w:rPr>
          <w:b/>
        </w:rPr>
        <w:t>Загальноуніверситетська кафедра</w:t>
      </w:r>
    </w:p>
    <w:p w:rsidR="00190D93" w:rsidRPr="00BA1723" w:rsidRDefault="00190D93" w:rsidP="00B112DE">
      <w:pPr>
        <w:jc w:val="center"/>
        <w:rPr>
          <w:b/>
        </w:rPr>
      </w:pPr>
      <w:r w:rsidRPr="00BA1723">
        <w:rPr>
          <w:b/>
        </w:rPr>
        <w:t>світової літератури та культури імені проф. О. Мішукова</w:t>
      </w:r>
    </w:p>
    <w:p w:rsidR="00190D93" w:rsidRPr="00BA1723" w:rsidRDefault="00190D93" w:rsidP="00B112DE">
      <w:pPr>
        <w:jc w:val="center"/>
        <w:rPr>
          <w:b/>
        </w:rPr>
      </w:pPr>
    </w:p>
    <w:p w:rsidR="00190D93" w:rsidRPr="00BA1723" w:rsidRDefault="00190D93" w:rsidP="00B112DE">
      <w:pPr>
        <w:ind w:left="5760"/>
        <w:rPr>
          <w:b/>
        </w:rPr>
      </w:pPr>
    </w:p>
    <w:p w:rsidR="00190D93" w:rsidRPr="00BA1723" w:rsidRDefault="00190D93" w:rsidP="00B112DE">
      <w:pPr>
        <w:ind w:left="5760"/>
        <w:rPr>
          <w:b/>
        </w:rPr>
      </w:pPr>
    </w:p>
    <w:p w:rsidR="00190D93" w:rsidRPr="00BA1723" w:rsidRDefault="00190D93" w:rsidP="00B112DE">
      <w:pPr>
        <w:ind w:left="5760"/>
        <w:rPr>
          <w:b/>
        </w:rPr>
      </w:pPr>
    </w:p>
    <w:p w:rsidR="00190D93" w:rsidRPr="00BA1723" w:rsidRDefault="00190D93" w:rsidP="00B112DE">
      <w:pPr>
        <w:ind w:left="5760"/>
        <w:rPr>
          <w:b/>
        </w:rPr>
      </w:pPr>
    </w:p>
    <w:p w:rsidR="00190D93" w:rsidRPr="00BA1723" w:rsidRDefault="00190D93" w:rsidP="00B112DE">
      <w:r w:rsidRPr="00BA1723">
        <w:t xml:space="preserve">                                                                                                  “</w:t>
      </w:r>
      <w:r w:rsidRPr="00BA1723">
        <w:rPr>
          <w:b/>
        </w:rPr>
        <w:t>ЗАТВЕРДЖУЮ</w:t>
      </w:r>
      <w:r w:rsidRPr="00BA1723">
        <w:t>”</w:t>
      </w:r>
    </w:p>
    <w:p w:rsidR="00190D93" w:rsidRPr="00BA1723" w:rsidRDefault="00190D93" w:rsidP="00B112DE">
      <w:pPr>
        <w:ind w:left="5580"/>
      </w:pPr>
      <w:r w:rsidRPr="00BA1723">
        <w:t xml:space="preserve">Завідувач кафедри </w:t>
      </w:r>
    </w:p>
    <w:p w:rsidR="00190D93" w:rsidRPr="00BA1723" w:rsidRDefault="00190D93" w:rsidP="00B112DE">
      <w:pPr>
        <w:ind w:left="5580"/>
      </w:pPr>
      <w:r w:rsidRPr="00BA1723">
        <w:t xml:space="preserve">                                   </w:t>
      </w:r>
    </w:p>
    <w:p w:rsidR="00190D93" w:rsidRPr="00BA1723" w:rsidRDefault="00190D93" w:rsidP="00B112DE">
      <w:pPr>
        <w:ind w:left="5280"/>
      </w:pPr>
      <w:r w:rsidRPr="00881040">
        <w:t xml:space="preserve">  </w:t>
      </w:r>
      <w:r w:rsidRPr="00BA1723">
        <w:t xml:space="preserve"> _______________      Н.І. Ільїнська</w:t>
      </w:r>
    </w:p>
    <w:p w:rsidR="00190D93" w:rsidRPr="00BA1723" w:rsidRDefault="00190D93" w:rsidP="00B112DE">
      <w:pPr>
        <w:ind w:left="5760"/>
        <w:rPr>
          <w:b/>
        </w:rPr>
      </w:pPr>
    </w:p>
    <w:p w:rsidR="00190D93" w:rsidRPr="00BA1723" w:rsidRDefault="00190D93" w:rsidP="00B112DE">
      <w:pPr>
        <w:pStyle w:val="BodyText"/>
        <w:jc w:val="right"/>
      </w:pPr>
      <w:r w:rsidRPr="00BA1723">
        <w:t>“______”_______________201</w:t>
      </w:r>
      <w:r>
        <w:t>9</w:t>
      </w:r>
      <w:r w:rsidRPr="00BA1723">
        <w:t xml:space="preserve"> року</w:t>
      </w:r>
    </w:p>
    <w:p w:rsidR="00190D93" w:rsidRPr="00BA1723" w:rsidRDefault="00190D93" w:rsidP="00B112DE">
      <w:pPr>
        <w:ind w:left="5760"/>
        <w:rPr>
          <w:b/>
        </w:rPr>
      </w:pPr>
    </w:p>
    <w:p w:rsidR="00190D93" w:rsidRPr="00BA1723" w:rsidRDefault="00190D93" w:rsidP="00B112DE">
      <w:pPr>
        <w:jc w:val="right"/>
      </w:pPr>
    </w:p>
    <w:p w:rsidR="00190D93" w:rsidRDefault="00190D93" w:rsidP="00B112DE">
      <w:pPr>
        <w:rPr>
          <w:b/>
        </w:rPr>
      </w:pPr>
    </w:p>
    <w:p w:rsidR="00190D93" w:rsidRDefault="00190D93" w:rsidP="00B112DE">
      <w:pPr>
        <w:rPr>
          <w:b/>
        </w:rPr>
      </w:pPr>
    </w:p>
    <w:p w:rsidR="00190D93" w:rsidRDefault="00190D93" w:rsidP="00B112DE">
      <w:pPr>
        <w:rPr>
          <w:b/>
        </w:rPr>
      </w:pPr>
    </w:p>
    <w:p w:rsidR="00190D93" w:rsidRPr="00BA1723" w:rsidRDefault="00190D93" w:rsidP="00B112DE">
      <w:pPr>
        <w:rPr>
          <w:b/>
        </w:rPr>
      </w:pPr>
    </w:p>
    <w:p w:rsidR="00190D93" w:rsidRPr="00BA1723" w:rsidRDefault="00190D93" w:rsidP="00B112DE">
      <w:pPr>
        <w:rPr>
          <w:b/>
        </w:rPr>
      </w:pPr>
    </w:p>
    <w:p w:rsidR="00190D93" w:rsidRPr="00BA1723" w:rsidRDefault="00190D93" w:rsidP="00B112DE">
      <w:pPr>
        <w:rPr>
          <w:b/>
        </w:rPr>
      </w:pPr>
    </w:p>
    <w:p w:rsidR="00190D93" w:rsidRPr="00881040" w:rsidRDefault="00190D93" w:rsidP="00B112DE">
      <w:pPr>
        <w:jc w:val="center"/>
        <w:rPr>
          <w:b/>
        </w:rPr>
      </w:pPr>
      <w:r>
        <w:rPr>
          <w:b/>
        </w:rPr>
        <w:t>МЕТОДИЧНІ МАТЕРІАЛИ З ДИСЦИПЛІНИ</w:t>
      </w:r>
    </w:p>
    <w:p w:rsidR="00190D93" w:rsidRPr="00BA1723" w:rsidRDefault="00190D93" w:rsidP="00B112DE">
      <w:pPr>
        <w:jc w:val="center"/>
        <w:rPr>
          <w:b/>
        </w:rPr>
      </w:pPr>
    </w:p>
    <w:p w:rsidR="00190D93" w:rsidRPr="0058512B" w:rsidRDefault="00190D93" w:rsidP="00B112DE">
      <w:pPr>
        <w:jc w:val="center"/>
        <w:rPr>
          <w:b/>
        </w:rPr>
      </w:pPr>
      <w:r w:rsidRPr="0058512B">
        <w:rPr>
          <w:b/>
        </w:rPr>
        <w:t>ВК 3, ВК 2 Методологія та методика літературознавчого дослідження</w:t>
      </w:r>
    </w:p>
    <w:p w:rsidR="00190D93" w:rsidRPr="00BA1723" w:rsidRDefault="00190D93" w:rsidP="00B112DE">
      <w:pPr>
        <w:jc w:val="center"/>
        <w:rPr>
          <w:u w:val="single"/>
        </w:rPr>
      </w:pPr>
    </w:p>
    <w:p w:rsidR="00190D93" w:rsidRPr="00416830" w:rsidRDefault="00190D93" w:rsidP="00B112DE">
      <w:pPr>
        <w:rPr>
          <w:b/>
          <w:bCs/>
        </w:rPr>
      </w:pPr>
      <w:r w:rsidRPr="00BA1723">
        <w:rPr>
          <w:b/>
        </w:rPr>
        <w:t xml:space="preserve">       </w:t>
      </w:r>
      <w:r w:rsidRPr="00416830">
        <w:rPr>
          <w:b/>
        </w:rPr>
        <w:t xml:space="preserve">                 </w:t>
      </w:r>
      <w:r>
        <w:rPr>
          <w:b/>
        </w:rPr>
        <w:t>Спеціальність</w:t>
      </w:r>
      <w:r w:rsidRPr="00416830">
        <w:rPr>
          <w:b/>
        </w:rPr>
        <w:t>:</w:t>
      </w:r>
    </w:p>
    <w:p w:rsidR="00190D93" w:rsidRPr="00416830" w:rsidRDefault="00190D93" w:rsidP="00B112DE">
      <w:pPr>
        <w:jc w:val="center"/>
      </w:pPr>
    </w:p>
    <w:p w:rsidR="00190D93" w:rsidRPr="00B112DE" w:rsidRDefault="00190D93" w:rsidP="00B112DE">
      <w:pPr>
        <w:pStyle w:val="BodyText"/>
        <w:spacing w:line="360" w:lineRule="auto"/>
        <w:ind w:left="567"/>
        <w:rPr>
          <w:b/>
          <w:bCs/>
        </w:rPr>
      </w:pPr>
      <w:r w:rsidRPr="00B112DE">
        <w:rPr>
          <w:b/>
        </w:rPr>
        <w:t>014.02 Середня освіта (мова і література англійська)</w:t>
      </w:r>
    </w:p>
    <w:p w:rsidR="00190D93" w:rsidRPr="00F0366D" w:rsidRDefault="00190D93" w:rsidP="00B112DE">
      <w:pPr>
        <w:pStyle w:val="BodyText"/>
        <w:spacing w:line="360" w:lineRule="auto"/>
        <w:rPr>
          <w:b/>
          <w:bCs/>
        </w:rPr>
      </w:pPr>
    </w:p>
    <w:p w:rsidR="00190D93" w:rsidRPr="00AF1EFE" w:rsidRDefault="00190D93" w:rsidP="00B112DE">
      <w:pPr>
        <w:pStyle w:val="BodyText"/>
        <w:spacing w:line="360" w:lineRule="auto"/>
        <w:rPr>
          <w:b/>
          <w:bCs/>
        </w:rPr>
      </w:pPr>
      <w:r w:rsidRPr="00AF1EFE">
        <w:rPr>
          <w:b/>
        </w:rPr>
        <w:t>Факультет</w:t>
      </w:r>
      <w:r>
        <w:rPr>
          <w:b/>
        </w:rPr>
        <w:t xml:space="preserve"> іноземної</w:t>
      </w:r>
      <w:r w:rsidRPr="00AF1EFE">
        <w:rPr>
          <w:b/>
        </w:rPr>
        <w:t xml:space="preserve"> філології </w:t>
      </w:r>
    </w:p>
    <w:p w:rsidR="00190D93" w:rsidRDefault="00190D93" w:rsidP="00B112DE">
      <w:pPr>
        <w:jc w:val="both"/>
        <w:rPr>
          <w:u w:val="single"/>
        </w:rPr>
      </w:pPr>
    </w:p>
    <w:p w:rsidR="00190D93" w:rsidRDefault="00190D93" w:rsidP="00B112DE">
      <w:pPr>
        <w:jc w:val="both"/>
        <w:rPr>
          <w:u w:val="single"/>
        </w:rPr>
      </w:pPr>
    </w:p>
    <w:p w:rsidR="00190D93" w:rsidRDefault="00190D93" w:rsidP="00B112DE">
      <w:pPr>
        <w:jc w:val="both"/>
        <w:rPr>
          <w:u w:val="single"/>
        </w:rPr>
      </w:pPr>
    </w:p>
    <w:p w:rsidR="00190D93" w:rsidRDefault="00190D93" w:rsidP="00B112DE">
      <w:pPr>
        <w:jc w:val="both"/>
        <w:rPr>
          <w:u w:val="single"/>
        </w:rPr>
      </w:pPr>
    </w:p>
    <w:p w:rsidR="00190D93" w:rsidRDefault="00190D93" w:rsidP="00B112DE">
      <w:pPr>
        <w:jc w:val="both"/>
        <w:rPr>
          <w:u w:val="single"/>
        </w:rPr>
      </w:pPr>
    </w:p>
    <w:p w:rsidR="00190D93" w:rsidRDefault="00190D93" w:rsidP="00B112DE">
      <w:pPr>
        <w:jc w:val="both"/>
        <w:rPr>
          <w:u w:val="single"/>
        </w:rPr>
      </w:pPr>
    </w:p>
    <w:p w:rsidR="00190D93" w:rsidRDefault="00190D93" w:rsidP="00B112DE">
      <w:pPr>
        <w:jc w:val="both"/>
        <w:rPr>
          <w:u w:val="single"/>
        </w:rPr>
      </w:pPr>
    </w:p>
    <w:p w:rsidR="00190D93" w:rsidRDefault="00190D93" w:rsidP="00B112DE">
      <w:pPr>
        <w:jc w:val="both"/>
        <w:rPr>
          <w:u w:val="single"/>
        </w:rPr>
      </w:pPr>
    </w:p>
    <w:p w:rsidR="00190D93" w:rsidRDefault="00190D93" w:rsidP="00B112DE">
      <w:pPr>
        <w:jc w:val="both"/>
        <w:rPr>
          <w:u w:val="single"/>
        </w:rPr>
      </w:pPr>
    </w:p>
    <w:p w:rsidR="00190D93" w:rsidRPr="00B112DE" w:rsidRDefault="00190D93" w:rsidP="00B112DE">
      <w:pPr>
        <w:jc w:val="both"/>
        <w:rPr>
          <w:u w:val="single"/>
        </w:rPr>
      </w:pPr>
    </w:p>
    <w:p w:rsidR="00190D93" w:rsidRDefault="00190D93" w:rsidP="00B112DE">
      <w:pPr>
        <w:jc w:val="both"/>
        <w:rPr>
          <w:u w:val="single"/>
        </w:rPr>
      </w:pPr>
    </w:p>
    <w:p w:rsidR="00190D93" w:rsidRDefault="00190D93" w:rsidP="00B112DE">
      <w:pPr>
        <w:jc w:val="both"/>
        <w:rPr>
          <w:u w:val="single"/>
        </w:rPr>
      </w:pPr>
    </w:p>
    <w:p w:rsidR="00190D93" w:rsidRDefault="00190D93" w:rsidP="00B112DE">
      <w:pPr>
        <w:jc w:val="both"/>
        <w:rPr>
          <w:u w:val="single"/>
        </w:rPr>
      </w:pPr>
    </w:p>
    <w:p w:rsidR="00190D93" w:rsidRDefault="00190D93" w:rsidP="00B112DE">
      <w:pPr>
        <w:jc w:val="both"/>
        <w:rPr>
          <w:u w:val="single"/>
        </w:rPr>
      </w:pPr>
    </w:p>
    <w:p w:rsidR="00190D93" w:rsidRDefault="00190D93" w:rsidP="00B112DE">
      <w:pPr>
        <w:jc w:val="both"/>
        <w:rPr>
          <w:u w:val="single"/>
        </w:rPr>
      </w:pPr>
    </w:p>
    <w:p w:rsidR="00190D93" w:rsidRDefault="00190D93" w:rsidP="00B112DE">
      <w:pPr>
        <w:jc w:val="both"/>
        <w:rPr>
          <w:u w:val="single"/>
        </w:rPr>
      </w:pPr>
    </w:p>
    <w:p w:rsidR="00190D93" w:rsidRDefault="00190D93" w:rsidP="00B112DE">
      <w:pPr>
        <w:jc w:val="both"/>
        <w:rPr>
          <w:u w:val="single"/>
        </w:rPr>
      </w:pPr>
    </w:p>
    <w:p w:rsidR="00190D93" w:rsidRDefault="00190D93" w:rsidP="00B112DE">
      <w:pPr>
        <w:jc w:val="both"/>
        <w:rPr>
          <w:u w:val="single"/>
        </w:rPr>
      </w:pPr>
    </w:p>
    <w:p w:rsidR="00190D93" w:rsidRDefault="00190D93" w:rsidP="00B112DE">
      <w:pPr>
        <w:jc w:val="both"/>
        <w:rPr>
          <w:u w:val="single"/>
        </w:rPr>
      </w:pPr>
    </w:p>
    <w:p w:rsidR="00190D93" w:rsidRDefault="00190D93" w:rsidP="00B112DE">
      <w:pPr>
        <w:jc w:val="both"/>
        <w:rPr>
          <w:u w:val="single"/>
        </w:rPr>
      </w:pPr>
    </w:p>
    <w:p w:rsidR="00190D93" w:rsidRPr="00B112DE" w:rsidRDefault="00190D93" w:rsidP="00B112DE">
      <w:pPr>
        <w:jc w:val="both"/>
        <w:rPr>
          <w:u w:val="single"/>
        </w:rPr>
      </w:pPr>
    </w:p>
    <w:p w:rsidR="00190D93" w:rsidRDefault="00190D93" w:rsidP="00B112DE">
      <w:pPr>
        <w:jc w:val="center"/>
      </w:pPr>
      <w:r>
        <w:t>2018– 2019</w:t>
      </w:r>
      <w:r w:rsidRPr="001F2088">
        <w:t xml:space="preserve"> </w:t>
      </w:r>
      <w:r>
        <w:t>навчальний рік</w:t>
      </w:r>
    </w:p>
    <w:p w:rsidR="00190D93" w:rsidRDefault="00190D93" w:rsidP="00B112DE">
      <w:pPr>
        <w:jc w:val="center"/>
      </w:pPr>
    </w:p>
    <w:p w:rsidR="00190D93" w:rsidRPr="00462FEF" w:rsidRDefault="00190D93" w:rsidP="0013349D">
      <w:pPr>
        <w:pStyle w:val="Heading5"/>
        <w:spacing w:before="0" w:after="0"/>
        <w:jc w:val="center"/>
        <w:rPr>
          <w:i w:val="0"/>
          <w:caps/>
          <w:sz w:val="28"/>
          <w:szCs w:val="28"/>
          <w:lang w:val="uk-UA"/>
        </w:rPr>
      </w:pPr>
    </w:p>
    <w:p w:rsidR="00190D93" w:rsidRDefault="00190D93" w:rsidP="0013349D">
      <w:pPr>
        <w:pStyle w:val="Heading5"/>
        <w:spacing w:before="0" w:after="0"/>
        <w:jc w:val="center"/>
        <w:rPr>
          <w:i w:val="0"/>
          <w:caps/>
          <w:sz w:val="28"/>
          <w:szCs w:val="28"/>
          <w:lang w:val="uk-UA"/>
        </w:rPr>
      </w:pPr>
    </w:p>
    <w:p w:rsidR="00190D93" w:rsidRDefault="00190D93" w:rsidP="00B112DE"/>
    <w:p w:rsidR="00190D93" w:rsidRDefault="00190D93" w:rsidP="00B112DE"/>
    <w:p w:rsidR="00190D93" w:rsidRDefault="00190D93" w:rsidP="00B112DE"/>
    <w:p w:rsidR="00190D93" w:rsidRDefault="00190D93" w:rsidP="00B112DE"/>
    <w:p w:rsidR="00190D93" w:rsidRDefault="00190D93" w:rsidP="00B112DE"/>
    <w:p w:rsidR="00190D93" w:rsidRDefault="00190D93" w:rsidP="00B112DE"/>
    <w:p w:rsidR="00190D93" w:rsidRDefault="00190D93" w:rsidP="00B112DE"/>
    <w:p w:rsidR="00190D93" w:rsidRDefault="00190D93" w:rsidP="00B112DE"/>
    <w:p w:rsidR="00190D93" w:rsidRPr="00462FEF" w:rsidRDefault="00190D93" w:rsidP="0013349D">
      <w:pPr>
        <w:pStyle w:val="Heading5"/>
        <w:spacing w:before="0" w:after="0"/>
        <w:jc w:val="center"/>
        <w:rPr>
          <w:i w:val="0"/>
          <w:caps/>
          <w:sz w:val="28"/>
          <w:szCs w:val="28"/>
          <w:lang w:val="uk-UA"/>
        </w:rPr>
      </w:pPr>
      <w:r w:rsidRPr="00462FEF">
        <w:rPr>
          <w:i w:val="0"/>
          <w:caps/>
          <w:sz w:val="28"/>
          <w:szCs w:val="28"/>
          <w:lang w:val="uk-UA"/>
        </w:rPr>
        <w:t xml:space="preserve">Змістові модулі навчального курсу </w:t>
      </w:r>
    </w:p>
    <w:p w:rsidR="00190D93" w:rsidRPr="00462FEF" w:rsidRDefault="00190D93" w:rsidP="0013349D">
      <w:pPr>
        <w:jc w:val="both"/>
        <w:rPr>
          <w:b/>
          <w:sz w:val="28"/>
          <w:szCs w:val="28"/>
        </w:rPr>
      </w:pPr>
    </w:p>
    <w:p w:rsidR="00190D93" w:rsidRPr="00462FEF" w:rsidRDefault="00190D93" w:rsidP="0013349D">
      <w:pPr>
        <w:jc w:val="center"/>
        <w:rPr>
          <w:b/>
          <w:sz w:val="28"/>
          <w:szCs w:val="28"/>
        </w:rPr>
      </w:pPr>
      <w:r w:rsidRPr="00462FEF">
        <w:rPr>
          <w:b/>
          <w:sz w:val="28"/>
          <w:szCs w:val="28"/>
        </w:rPr>
        <w:t>Лекційний модуль</w:t>
      </w:r>
    </w:p>
    <w:p w:rsidR="00190D93" w:rsidRPr="00B112DE" w:rsidRDefault="00190D93" w:rsidP="00B112DE">
      <w:pPr>
        <w:keepNext/>
        <w:jc w:val="both"/>
        <w:outlineLvl w:val="2"/>
        <w:rPr>
          <w:sz w:val="28"/>
          <w:szCs w:val="28"/>
        </w:rPr>
      </w:pPr>
    </w:p>
    <w:p w:rsidR="00190D93" w:rsidRPr="00B112DE" w:rsidRDefault="00190D93" w:rsidP="00B112DE">
      <w:pPr>
        <w:pStyle w:val="1"/>
        <w:keepNext/>
        <w:numPr>
          <w:ilvl w:val="0"/>
          <w:numId w:val="1"/>
        </w:numPr>
        <w:spacing w:line="360" w:lineRule="auto"/>
        <w:ind w:left="0"/>
        <w:jc w:val="both"/>
        <w:outlineLvl w:val="2"/>
        <w:rPr>
          <w:rFonts w:eastAsia="Arial Unicode MS"/>
          <w:sz w:val="28"/>
          <w:szCs w:val="28"/>
        </w:rPr>
      </w:pPr>
      <w:r w:rsidRPr="00B112DE">
        <w:rPr>
          <w:rFonts w:eastAsia="Arial Unicode MS"/>
          <w:sz w:val="28"/>
          <w:szCs w:val="28"/>
        </w:rPr>
        <w:t>Вступ. «Теорія після теорії» : актуальні питання сучасного літературознавства (2 год.).</w:t>
      </w:r>
    </w:p>
    <w:p w:rsidR="00190D93" w:rsidRPr="00B112DE" w:rsidRDefault="00190D93" w:rsidP="00B112DE">
      <w:pPr>
        <w:pStyle w:val="1"/>
        <w:keepNext/>
        <w:numPr>
          <w:ilvl w:val="0"/>
          <w:numId w:val="1"/>
        </w:numPr>
        <w:spacing w:line="360" w:lineRule="auto"/>
        <w:ind w:left="0"/>
        <w:jc w:val="both"/>
        <w:outlineLvl w:val="2"/>
        <w:rPr>
          <w:rFonts w:eastAsia="Arial Unicode MS"/>
          <w:sz w:val="28"/>
          <w:szCs w:val="28"/>
        </w:rPr>
      </w:pPr>
      <w:r w:rsidRPr="00B112DE">
        <w:rPr>
          <w:rFonts w:eastAsia="Arial Unicode MS"/>
          <w:sz w:val="28"/>
          <w:szCs w:val="28"/>
        </w:rPr>
        <w:t>Біографічний метод та його модифікації у сучасному літературознавстві</w:t>
      </w:r>
    </w:p>
    <w:p w:rsidR="00190D93" w:rsidRPr="00B112DE" w:rsidRDefault="00190D93" w:rsidP="00B112DE">
      <w:pPr>
        <w:pStyle w:val="ListParagraph"/>
        <w:keepNext/>
        <w:numPr>
          <w:ilvl w:val="0"/>
          <w:numId w:val="1"/>
        </w:numPr>
        <w:spacing w:line="360" w:lineRule="auto"/>
        <w:ind w:left="0"/>
        <w:jc w:val="both"/>
        <w:outlineLvl w:val="2"/>
        <w:rPr>
          <w:rFonts w:eastAsia="Arial Unicode MS"/>
          <w:sz w:val="28"/>
          <w:szCs w:val="28"/>
        </w:rPr>
      </w:pPr>
      <w:r w:rsidRPr="00B112DE">
        <w:rPr>
          <w:sz w:val="28"/>
          <w:szCs w:val="28"/>
        </w:rPr>
        <w:t>Системний підхід  у літературознавств</w:t>
      </w:r>
      <w:r w:rsidRPr="00B112DE">
        <w:rPr>
          <w:rFonts w:eastAsia="Arial Unicode MS"/>
          <w:sz w:val="28"/>
          <w:szCs w:val="28"/>
        </w:rPr>
        <w:t xml:space="preserve">і. Повість М.Булгакова «Собаче серце» (2год.) </w:t>
      </w:r>
    </w:p>
    <w:p w:rsidR="00190D93" w:rsidRPr="00B112DE" w:rsidRDefault="00190D93" w:rsidP="00B112DE">
      <w:pPr>
        <w:pStyle w:val="1"/>
        <w:keepNext/>
        <w:numPr>
          <w:ilvl w:val="0"/>
          <w:numId w:val="1"/>
        </w:numPr>
        <w:spacing w:line="360" w:lineRule="auto"/>
        <w:ind w:left="0"/>
        <w:jc w:val="both"/>
        <w:outlineLvl w:val="2"/>
        <w:rPr>
          <w:rFonts w:eastAsia="Arial Unicode MS"/>
          <w:sz w:val="28"/>
          <w:szCs w:val="28"/>
        </w:rPr>
      </w:pPr>
      <w:r w:rsidRPr="00B112DE">
        <w:rPr>
          <w:rFonts w:eastAsia="Arial Unicode MS"/>
          <w:sz w:val="28"/>
          <w:szCs w:val="28"/>
        </w:rPr>
        <w:t xml:space="preserve">Проблеми взаємодії модернізму та постмодернізму. Література «потоку свідомості» </w:t>
      </w:r>
    </w:p>
    <w:p w:rsidR="00190D93" w:rsidRPr="00B112DE" w:rsidRDefault="00190D93" w:rsidP="00B112DE">
      <w:pPr>
        <w:pStyle w:val="1"/>
        <w:keepNext/>
        <w:numPr>
          <w:ilvl w:val="0"/>
          <w:numId w:val="1"/>
        </w:numPr>
        <w:spacing w:line="360" w:lineRule="auto"/>
        <w:ind w:left="0"/>
        <w:jc w:val="both"/>
        <w:outlineLvl w:val="2"/>
        <w:rPr>
          <w:rFonts w:eastAsia="Arial Unicode MS"/>
          <w:sz w:val="28"/>
          <w:szCs w:val="28"/>
        </w:rPr>
      </w:pPr>
      <w:r w:rsidRPr="00B112DE">
        <w:rPr>
          <w:rFonts w:eastAsia="Arial Unicode MS"/>
          <w:sz w:val="28"/>
          <w:szCs w:val="28"/>
          <w:lang w:val="ru-RU"/>
        </w:rPr>
        <w:t xml:space="preserve"> </w:t>
      </w:r>
      <w:r w:rsidRPr="00B112DE">
        <w:rPr>
          <w:rFonts w:eastAsia="Arial Unicode MS"/>
          <w:sz w:val="28"/>
          <w:szCs w:val="28"/>
        </w:rPr>
        <w:t>«Місіс Делловей» В.Вулф: поетика модерністського роману (2 год.)</w:t>
      </w:r>
    </w:p>
    <w:p w:rsidR="00190D93" w:rsidRPr="00B112DE" w:rsidRDefault="00190D93" w:rsidP="00B112DE">
      <w:pPr>
        <w:pStyle w:val="1"/>
        <w:keepNext/>
        <w:numPr>
          <w:ilvl w:val="0"/>
          <w:numId w:val="1"/>
        </w:numPr>
        <w:spacing w:line="360" w:lineRule="auto"/>
        <w:ind w:left="0"/>
        <w:jc w:val="both"/>
        <w:outlineLvl w:val="2"/>
        <w:rPr>
          <w:rFonts w:eastAsia="Arial Unicode MS"/>
          <w:sz w:val="28"/>
          <w:szCs w:val="28"/>
        </w:rPr>
      </w:pPr>
      <w:r w:rsidRPr="00B112DE">
        <w:rPr>
          <w:rFonts w:eastAsia="Arial Unicode MS"/>
          <w:sz w:val="28"/>
          <w:szCs w:val="28"/>
        </w:rPr>
        <w:t>Постмодерністська інтерпретація роману В.Вулф «Місіс Делловей» у романі М.Каннінгема «Години». Інтертекстуальний аналіз тексту (2 год.)</w:t>
      </w:r>
    </w:p>
    <w:p w:rsidR="00190D93" w:rsidRPr="00B112DE" w:rsidRDefault="00190D93" w:rsidP="00B112DE">
      <w:pPr>
        <w:pStyle w:val="1"/>
        <w:keepNext/>
        <w:numPr>
          <w:ilvl w:val="0"/>
          <w:numId w:val="1"/>
        </w:numPr>
        <w:spacing w:line="360" w:lineRule="auto"/>
        <w:ind w:left="0"/>
        <w:jc w:val="both"/>
        <w:outlineLvl w:val="2"/>
        <w:rPr>
          <w:rFonts w:eastAsia="Arial Unicode MS"/>
          <w:sz w:val="28"/>
          <w:szCs w:val="28"/>
        </w:rPr>
      </w:pPr>
      <w:r w:rsidRPr="00B112DE">
        <w:rPr>
          <w:rFonts w:eastAsia="Arial Unicode MS"/>
          <w:sz w:val="28"/>
          <w:szCs w:val="28"/>
        </w:rPr>
        <w:t>Міфопоетична критика та її модифікації у сучасному літературознавстві (2 год.)</w:t>
      </w:r>
    </w:p>
    <w:p w:rsidR="00190D93" w:rsidRPr="00B112DE" w:rsidRDefault="00190D93" w:rsidP="00B112DE">
      <w:pPr>
        <w:pStyle w:val="1"/>
        <w:keepNext/>
        <w:numPr>
          <w:ilvl w:val="0"/>
          <w:numId w:val="1"/>
        </w:numPr>
        <w:spacing w:line="360" w:lineRule="auto"/>
        <w:ind w:left="0"/>
        <w:jc w:val="both"/>
        <w:outlineLvl w:val="2"/>
        <w:rPr>
          <w:bCs/>
          <w:sz w:val="28"/>
          <w:szCs w:val="28"/>
        </w:rPr>
      </w:pPr>
      <w:r w:rsidRPr="00B112DE">
        <w:rPr>
          <w:rFonts w:eastAsia="Arial Unicode MS"/>
          <w:sz w:val="28"/>
          <w:szCs w:val="28"/>
        </w:rPr>
        <w:t>Неоміфологізм роману М.Турнье «П’ятниця, або Тихоокеанський лімб»  (2 год.)</w:t>
      </w:r>
    </w:p>
    <w:p w:rsidR="00190D93" w:rsidRPr="00B112DE" w:rsidRDefault="00190D93" w:rsidP="00B112DE">
      <w:pPr>
        <w:pStyle w:val="1"/>
        <w:keepNext/>
        <w:numPr>
          <w:ilvl w:val="0"/>
          <w:numId w:val="1"/>
        </w:numPr>
        <w:spacing w:line="360" w:lineRule="auto"/>
        <w:ind w:left="0"/>
        <w:jc w:val="both"/>
        <w:outlineLvl w:val="2"/>
        <w:rPr>
          <w:bCs/>
          <w:sz w:val="28"/>
          <w:szCs w:val="28"/>
        </w:rPr>
      </w:pPr>
      <w:r w:rsidRPr="00B112DE">
        <w:rPr>
          <w:rFonts w:eastAsia="Arial Unicode MS"/>
          <w:sz w:val="28"/>
          <w:szCs w:val="28"/>
        </w:rPr>
        <w:t>Сучасні стратегії літературної компаративістики (2 год.).</w:t>
      </w:r>
      <w:r w:rsidRPr="00B112DE">
        <w:rPr>
          <w:bCs/>
          <w:sz w:val="28"/>
          <w:szCs w:val="28"/>
        </w:rPr>
        <w:t xml:space="preserve"> Типологічний підхід у літературознавстві.</w:t>
      </w:r>
    </w:p>
    <w:p w:rsidR="00190D93" w:rsidRPr="00B112DE" w:rsidRDefault="00190D93" w:rsidP="00B112DE">
      <w:pPr>
        <w:pStyle w:val="1"/>
        <w:keepNext/>
        <w:numPr>
          <w:ilvl w:val="0"/>
          <w:numId w:val="1"/>
        </w:numPr>
        <w:spacing w:line="360" w:lineRule="auto"/>
        <w:ind w:left="0"/>
        <w:jc w:val="both"/>
        <w:outlineLvl w:val="2"/>
        <w:rPr>
          <w:rFonts w:eastAsia="Arial Unicode MS"/>
          <w:sz w:val="28"/>
          <w:szCs w:val="28"/>
        </w:rPr>
      </w:pPr>
      <w:r w:rsidRPr="00B112DE">
        <w:rPr>
          <w:rFonts w:eastAsia="Arial Unicode MS"/>
          <w:sz w:val="28"/>
          <w:szCs w:val="28"/>
        </w:rPr>
        <w:t>Структурно-семантичний аналіз твору. Роман М.Кундери «Безсмертя» (2 год.)</w:t>
      </w:r>
    </w:p>
    <w:p w:rsidR="00190D93" w:rsidRPr="00B112DE" w:rsidRDefault="00190D93" w:rsidP="00B112DE">
      <w:pPr>
        <w:pStyle w:val="1"/>
        <w:keepNext/>
        <w:numPr>
          <w:ilvl w:val="0"/>
          <w:numId w:val="1"/>
        </w:numPr>
        <w:spacing w:line="360" w:lineRule="auto"/>
        <w:ind w:left="0"/>
        <w:jc w:val="both"/>
        <w:outlineLvl w:val="2"/>
        <w:rPr>
          <w:rFonts w:eastAsia="Arial Unicode MS"/>
          <w:sz w:val="28"/>
          <w:szCs w:val="28"/>
        </w:rPr>
      </w:pPr>
      <w:r w:rsidRPr="00B112DE">
        <w:rPr>
          <w:rFonts w:eastAsia="Arial Unicode MS"/>
          <w:sz w:val="28"/>
          <w:szCs w:val="28"/>
        </w:rPr>
        <w:t>Масова література як соціокультурний феномен. Конспірологічний роман Д.Брауна  (2 год.)</w:t>
      </w:r>
    </w:p>
    <w:p w:rsidR="00190D93" w:rsidRPr="00B112DE" w:rsidRDefault="00190D93" w:rsidP="00B112DE">
      <w:pPr>
        <w:pStyle w:val="1"/>
        <w:keepNext/>
        <w:spacing w:line="360" w:lineRule="auto"/>
        <w:ind w:left="0"/>
        <w:jc w:val="both"/>
        <w:outlineLvl w:val="2"/>
        <w:rPr>
          <w:rFonts w:eastAsia="Arial Unicode MS"/>
          <w:sz w:val="28"/>
          <w:szCs w:val="28"/>
        </w:rPr>
      </w:pPr>
    </w:p>
    <w:p w:rsidR="00190D93" w:rsidRPr="00B112DE" w:rsidRDefault="00190D93" w:rsidP="00B112DE">
      <w:pPr>
        <w:pStyle w:val="Heading3"/>
        <w:spacing w:before="0" w:line="360" w:lineRule="auto"/>
        <w:jc w:val="center"/>
        <w:rPr>
          <w:rFonts w:ascii="Times New Roman" w:hAnsi="Times New Roman"/>
          <w:sz w:val="28"/>
          <w:szCs w:val="28"/>
        </w:rPr>
      </w:pPr>
      <w:r w:rsidRPr="00B112DE">
        <w:rPr>
          <w:rFonts w:ascii="Times New Roman" w:hAnsi="Times New Roman"/>
          <w:sz w:val="28"/>
          <w:szCs w:val="28"/>
        </w:rPr>
        <w:t>Семінарський модуль</w:t>
      </w:r>
    </w:p>
    <w:p w:rsidR="00190D93" w:rsidRPr="00B112DE" w:rsidRDefault="00190D93" w:rsidP="00B112DE">
      <w:pPr>
        <w:spacing w:line="360" w:lineRule="auto"/>
        <w:jc w:val="both"/>
        <w:rPr>
          <w:sz w:val="28"/>
          <w:szCs w:val="28"/>
        </w:rPr>
      </w:pPr>
      <w:r w:rsidRPr="00B112DE">
        <w:rPr>
          <w:sz w:val="28"/>
          <w:szCs w:val="28"/>
        </w:rPr>
        <w:t>Семінарські заняття № 1. Системний підхід  до аналізу тексту (повість М.Булгакова «Собаче серце»)</w:t>
      </w:r>
      <w:r w:rsidRPr="00B112DE">
        <w:rPr>
          <w:b/>
          <w:sz w:val="28"/>
          <w:szCs w:val="28"/>
        </w:rPr>
        <w:t xml:space="preserve"> </w:t>
      </w:r>
      <w:r w:rsidRPr="00B112DE">
        <w:rPr>
          <w:bCs/>
          <w:sz w:val="28"/>
          <w:szCs w:val="28"/>
        </w:rPr>
        <w:t>(2 год.).</w:t>
      </w:r>
    </w:p>
    <w:p w:rsidR="00190D93" w:rsidRPr="00B112DE" w:rsidRDefault="00190D93" w:rsidP="00B112DE">
      <w:pPr>
        <w:keepNext/>
        <w:spacing w:line="360" w:lineRule="auto"/>
        <w:jc w:val="both"/>
        <w:outlineLvl w:val="2"/>
        <w:rPr>
          <w:bCs/>
          <w:sz w:val="28"/>
          <w:szCs w:val="28"/>
        </w:rPr>
      </w:pPr>
      <w:r w:rsidRPr="00B112DE">
        <w:rPr>
          <w:sz w:val="28"/>
          <w:szCs w:val="28"/>
        </w:rPr>
        <w:t xml:space="preserve">Семінарське заняття № 2. </w:t>
      </w:r>
      <w:r w:rsidRPr="00B112DE">
        <w:rPr>
          <w:rFonts w:eastAsia="Arial Unicode MS"/>
          <w:sz w:val="28"/>
          <w:szCs w:val="28"/>
        </w:rPr>
        <w:t xml:space="preserve">«Місіс Делловей» В.Вулф: поетика модерністського роману </w:t>
      </w:r>
      <w:r w:rsidRPr="00B112DE">
        <w:rPr>
          <w:b/>
          <w:bCs/>
          <w:iCs/>
          <w:sz w:val="28"/>
          <w:szCs w:val="28"/>
        </w:rPr>
        <w:t xml:space="preserve"> </w:t>
      </w:r>
      <w:r w:rsidRPr="00B112DE">
        <w:rPr>
          <w:bCs/>
          <w:sz w:val="28"/>
          <w:szCs w:val="28"/>
        </w:rPr>
        <w:t>(2 год.).</w:t>
      </w:r>
    </w:p>
    <w:p w:rsidR="00190D93" w:rsidRPr="00B112DE" w:rsidRDefault="00190D93" w:rsidP="00B112DE">
      <w:pPr>
        <w:spacing w:line="360" w:lineRule="auto"/>
        <w:jc w:val="both"/>
        <w:rPr>
          <w:b/>
          <w:bCs/>
          <w:iCs/>
          <w:sz w:val="28"/>
          <w:szCs w:val="28"/>
        </w:rPr>
      </w:pPr>
      <w:r w:rsidRPr="00B112DE">
        <w:rPr>
          <w:sz w:val="28"/>
          <w:szCs w:val="28"/>
        </w:rPr>
        <w:t>Семінарське заняття № 3. Інтертекстуальний аналіз</w:t>
      </w:r>
      <w:r w:rsidRPr="00B112DE">
        <w:rPr>
          <w:b/>
          <w:i/>
          <w:sz w:val="28"/>
          <w:szCs w:val="28"/>
        </w:rPr>
        <w:t xml:space="preserve">. </w:t>
      </w:r>
      <w:r w:rsidRPr="00B112DE">
        <w:rPr>
          <w:sz w:val="28"/>
          <w:szCs w:val="28"/>
        </w:rPr>
        <w:t>«Місіс Делловей» В.Вулф в постмодерністський версії М. Каннінгема  (роман «Години»)</w:t>
      </w:r>
      <w:r w:rsidRPr="00B112DE">
        <w:rPr>
          <w:bCs/>
          <w:sz w:val="28"/>
          <w:szCs w:val="28"/>
        </w:rPr>
        <w:t xml:space="preserve"> (2 год.)</w:t>
      </w:r>
    </w:p>
    <w:p w:rsidR="00190D93" w:rsidRPr="00B112DE" w:rsidRDefault="00190D93" w:rsidP="00B112DE">
      <w:pPr>
        <w:spacing w:line="360" w:lineRule="auto"/>
        <w:jc w:val="both"/>
        <w:rPr>
          <w:bCs/>
          <w:sz w:val="28"/>
          <w:szCs w:val="28"/>
        </w:rPr>
      </w:pPr>
      <w:r w:rsidRPr="00B112DE">
        <w:rPr>
          <w:sz w:val="28"/>
          <w:szCs w:val="28"/>
        </w:rPr>
        <w:t>Семінарське заняття № 4.</w:t>
      </w:r>
      <w:r w:rsidRPr="00B112DE">
        <w:rPr>
          <w:rFonts w:eastAsia="Arial Unicode MS"/>
          <w:sz w:val="28"/>
          <w:szCs w:val="28"/>
        </w:rPr>
        <w:t xml:space="preserve"> </w:t>
      </w:r>
      <w:r w:rsidRPr="00B112DE">
        <w:rPr>
          <w:bCs/>
          <w:iCs/>
          <w:sz w:val="28"/>
          <w:szCs w:val="28"/>
        </w:rPr>
        <w:t>Інтерпетація літературного міфу (М.Турньє «П'ятниця, або Тихоокеанський лімб»)</w:t>
      </w:r>
      <w:r w:rsidRPr="00B112DE">
        <w:rPr>
          <w:sz w:val="28"/>
          <w:szCs w:val="28"/>
        </w:rPr>
        <w:t xml:space="preserve">      </w:t>
      </w:r>
      <w:r w:rsidRPr="00B112DE">
        <w:rPr>
          <w:bCs/>
          <w:sz w:val="28"/>
          <w:szCs w:val="28"/>
        </w:rPr>
        <w:t>(2 год.)</w:t>
      </w:r>
      <w:r w:rsidRPr="00B112DE">
        <w:rPr>
          <w:sz w:val="28"/>
          <w:szCs w:val="28"/>
        </w:rPr>
        <w:t>.</w:t>
      </w:r>
      <w:r w:rsidRPr="00B112DE">
        <w:rPr>
          <w:bCs/>
          <w:sz w:val="28"/>
          <w:szCs w:val="28"/>
        </w:rPr>
        <w:t xml:space="preserve">          </w:t>
      </w:r>
    </w:p>
    <w:p w:rsidR="00190D93" w:rsidRPr="00B112DE" w:rsidRDefault="00190D93" w:rsidP="00B112DE">
      <w:pPr>
        <w:spacing w:line="360" w:lineRule="auto"/>
        <w:jc w:val="both"/>
        <w:rPr>
          <w:bCs/>
          <w:sz w:val="28"/>
          <w:szCs w:val="28"/>
        </w:rPr>
      </w:pPr>
      <w:r w:rsidRPr="00B112DE">
        <w:rPr>
          <w:sz w:val="28"/>
          <w:szCs w:val="28"/>
        </w:rPr>
        <w:t xml:space="preserve">Семінарське заняття № </w:t>
      </w:r>
      <w:r w:rsidRPr="00B112DE">
        <w:rPr>
          <w:sz w:val="28"/>
          <w:szCs w:val="28"/>
          <w:lang w:val="ru-RU"/>
        </w:rPr>
        <w:t>5</w:t>
      </w:r>
      <w:r w:rsidRPr="00B112DE">
        <w:rPr>
          <w:sz w:val="28"/>
          <w:szCs w:val="28"/>
        </w:rPr>
        <w:t xml:space="preserve">. Структурно-семантичні аспекти аналізу тексту (роман М.Кундера «Безсмерття»)       </w:t>
      </w:r>
      <w:r w:rsidRPr="00B112DE">
        <w:rPr>
          <w:bCs/>
          <w:sz w:val="28"/>
          <w:szCs w:val="28"/>
        </w:rPr>
        <w:t>(2 год.)</w:t>
      </w:r>
      <w:r w:rsidRPr="00B112DE">
        <w:rPr>
          <w:sz w:val="28"/>
          <w:szCs w:val="28"/>
        </w:rPr>
        <w:t>.</w:t>
      </w:r>
      <w:r w:rsidRPr="00B112DE">
        <w:rPr>
          <w:bCs/>
          <w:sz w:val="28"/>
          <w:szCs w:val="28"/>
        </w:rPr>
        <w:t xml:space="preserve"> </w:t>
      </w:r>
    </w:p>
    <w:p w:rsidR="00190D93" w:rsidRPr="00B112DE" w:rsidRDefault="00190D93" w:rsidP="00B112DE">
      <w:pPr>
        <w:spacing w:line="360" w:lineRule="auto"/>
        <w:jc w:val="both"/>
        <w:rPr>
          <w:sz w:val="28"/>
          <w:szCs w:val="28"/>
          <w:lang w:val="ru-RU"/>
        </w:rPr>
      </w:pPr>
      <w:r w:rsidRPr="00B112DE">
        <w:rPr>
          <w:sz w:val="28"/>
          <w:szCs w:val="28"/>
        </w:rPr>
        <w:t xml:space="preserve">Семінарське заняття № </w:t>
      </w:r>
      <w:r w:rsidRPr="00B112DE">
        <w:rPr>
          <w:sz w:val="28"/>
          <w:szCs w:val="28"/>
          <w:lang w:val="ru-RU"/>
        </w:rPr>
        <w:t>6</w:t>
      </w:r>
      <w:r w:rsidRPr="00B112DE">
        <w:rPr>
          <w:sz w:val="28"/>
          <w:szCs w:val="28"/>
        </w:rPr>
        <w:t xml:space="preserve">.  Типологічний підхід.  Порівняльний аналіз творів П.Зюскінда «Повість про пана Зоммера» та П.Санаєва «Похороните меня за плитусом»    </w:t>
      </w:r>
      <w:r w:rsidRPr="00B112DE">
        <w:rPr>
          <w:bCs/>
          <w:sz w:val="28"/>
          <w:szCs w:val="28"/>
        </w:rPr>
        <w:t>(2 год.)</w:t>
      </w:r>
      <w:r w:rsidRPr="00B112DE">
        <w:rPr>
          <w:sz w:val="28"/>
          <w:szCs w:val="28"/>
        </w:rPr>
        <w:t>.</w:t>
      </w:r>
    </w:p>
    <w:p w:rsidR="00190D93" w:rsidRPr="00B112DE" w:rsidRDefault="00190D93" w:rsidP="00B112DE">
      <w:pPr>
        <w:spacing w:line="360" w:lineRule="auto"/>
        <w:jc w:val="both"/>
        <w:rPr>
          <w:bCs/>
          <w:sz w:val="28"/>
          <w:szCs w:val="28"/>
        </w:rPr>
      </w:pPr>
      <w:r w:rsidRPr="00B112DE">
        <w:rPr>
          <w:bCs/>
          <w:sz w:val="28"/>
          <w:szCs w:val="28"/>
          <w:lang w:val="ru-RU"/>
        </w:rPr>
        <w:t>Се</w:t>
      </w:r>
      <w:r w:rsidRPr="00B112DE">
        <w:rPr>
          <w:bCs/>
          <w:sz w:val="28"/>
          <w:szCs w:val="28"/>
        </w:rPr>
        <w:t xml:space="preserve">мінарське заняття № 7. Рецептивна естетика </w:t>
      </w:r>
    </w:p>
    <w:p w:rsidR="00190D93" w:rsidRPr="00B112DE" w:rsidRDefault="00190D93" w:rsidP="00B112DE">
      <w:pPr>
        <w:spacing w:line="360" w:lineRule="auto"/>
        <w:jc w:val="both"/>
        <w:rPr>
          <w:bCs/>
          <w:sz w:val="28"/>
          <w:szCs w:val="28"/>
        </w:rPr>
      </w:pPr>
      <w:r w:rsidRPr="00B112DE">
        <w:rPr>
          <w:bCs/>
          <w:sz w:val="28"/>
          <w:szCs w:val="28"/>
        </w:rPr>
        <w:t>Семінарське заняття № 8.  Підготувати аналіз твору (або фрагменту) із застосуванням однієї із новітніх  методологій  (за вибором студента).</w:t>
      </w:r>
    </w:p>
    <w:p w:rsidR="00190D93" w:rsidRPr="00462FEF" w:rsidRDefault="00190D93" w:rsidP="00462FEF">
      <w:pPr>
        <w:spacing w:line="360" w:lineRule="auto"/>
        <w:ind w:left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</w:p>
    <w:p w:rsidR="00190D93" w:rsidRPr="00462FEF" w:rsidRDefault="00190D93" w:rsidP="0013349D">
      <w:pPr>
        <w:spacing w:line="360" w:lineRule="auto"/>
        <w:ind w:left="720"/>
        <w:jc w:val="both"/>
        <w:rPr>
          <w:bCs/>
          <w:sz w:val="28"/>
          <w:szCs w:val="28"/>
        </w:rPr>
      </w:pPr>
    </w:p>
    <w:p w:rsidR="00190D93" w:rsidRPr="00462FEF" w:rsidRDefault="00190D93" w:rsidP="00B112DE">
      <w:pPr>
        <w:spacing w:line="360" w:lineRule="auto"/>
        <w:jc w:val="center"/>
        <w:rPr>
          <w:sz w:val="28"/>
          <w:szCs w:val="28"/>
        </w:rPr>
      </w:pPr>
      <w:r w:rsidRPr="00462FEF">
        <w:rPr>
          <w:b/>
          <w:sz w:val="28"/>
          <w:szCs w:val="28"/>
        </w:rPr>
        <w:t>Модуль самостійної роботи.</w:t>
      </w:r>
    </w:p>
    <w:p w:rsidR="00190D93" w:rsidRPr="00462FEF" w:rsidRDefault="00190D93" w:rsidP="00B112DE">
      <w:pPr>
        <w:spacing w:line="360" w:lineRule="auto"/>
        <w:rPr>
          <w:b/>
          <w:bCs/>
          <w:sz w:val="28"/>
          <w:szCs w:val="28"/>
        </w:rPr>
      </w:pPr>
      <w:r w:rsidRPr="00462FEF">
        <w:rPr>
          <w:sz w:val="28"/>
          <w:szCs w:val="28"/>
        </w:rPr>
        <w:t>Завдання № 1.</w:t>
      </w:r>
      <w:r w:rsidRPr="00462FEF">
        <w:rPr>
          <w:bCs/>
          <w:sz w:val="28"/>
          <w:szCs w:val="28"/>
        </w:rPr>
        <w:t xml:space="preserve"> Підготувати доповідь для участі у н</w:t>
      </w:r>
      <w:r w:rsidRPr="00462FEF">
        <w:rPr>
          <w:sz w:val="28"/>
          <w:szCs w:val="28"/>
        </w:rPr>
        <w:t>ауково-практичній конференції  «Пріоритетні напрями літературознавства ХХ – початку ХХІ століття : методології, концепції, школи».</w:t>
      </w:r>
    </w:p>
    <w:p w:rsidR="00190D93" w:rsidRPr="00462FEF" w:rsidRDefault="00190D93" w:rsidP="00B112D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62FEF">
        <w:rPr>
          <w:sz w:val="28"/>
          <w:szCs w:val="28"/>
        </w:rPr>
        <w:t>Завдання № 2.</w:t>
      </w:r>
      <w:r w:rsidRPr="00462FEF">
        <w:rPr>
          <w:bCs/>
          <w:sz w:val="28"/>
          <w:szCs w:val="28"/>
        </w:rPr>
        <w:t xml:space="preserve"> Підготувати доповідь для участі у роботі «к</w:t>
      </w:r>
      <w:r w:rsidRPr="00462FEF">
        <w:rPr>
          <w:sz w:val="28"/>
          <w:szCs w:val="28"/>
        </w:rPr>
        <w:t>руглого столу» «Проблеми масової літератури: здобутки та втрати».</w:t>
      </w:r>
    </w:p>
    <w:p w:rsidR="00190D93" w:rsidRPr="00462FEF" w:rsidRDefault="00190D93" w:rsidP="00B112DE">
      <w:pPr>
        <w:spacing w:line="360" w:lineRule="auto"/>
        <w:rPr>
          <w:bCs/>
          <w:sz w:val="28"/>
          <w:szCs w:val="28"/>
        </w:rPr>
      </w:pPr>
      <w:r w:rsidRPr="00462FEF">
        <w:rPr>
          <w:sz w:val="28"/>
          <w:szCs w:val="28"/>
        </w:rPr>
        <w:t xml:space="preserve">Завдання № 3. </w:t>
      </w:r>
      <w:r w:rsidRPr="00462FEF">
        <w:rPr>
          <w:bCs/>
          <w:sz w:val="28"/>
          <w:szCs w:val="28"/>
        </w:rPr>
        <w:t>Підготувати аналіз твору (або фрагменту) із застосуванням однієї із новітніх  методологій  (за вибором студента).</w:t>
      </w:r>
    </w:p>
    <w:p w:rsidR="00190D93" w:rsidRPr="00462FEF" w:rsidRDefault="00190D93" w:rsidP="0013349D">
      <w:pPr>
        <w:jc w:val="center"/>
        <w:rPr>
          <w:b/>
          <w:sz w:val="28"/>
          <w:szCs w:val="28"/>
        </w:rPr>
      </w:pPr>
    </w:p>
    <w:p w:rsidR="00190D93" w:rsidRPr="00462FEF" w:rsidRDefault="00190D93" w:rsidP="0013349D">
      <w:pPr>
        <w:jc w:val="center"/>
        <w:rPr>
          <w:b/>
          <w:sz w:val="28"/>
          <w:szCs w:val="28"/>
        </w:rPr>
      </w:pPr>
    </w:p>
    <w:p w:rsidR="00190D93" w:rsidRPr="00462FEF" w:rsidRDefault="00190D93" w:rsidP="0013349D">
      <w:pPr>
        <w:jc w:val="center"/>
        <w:rPr>
          <w:sz w:val="28"/>
          <w:szCs w:val="28"/>
        </w:rPr>
      </w:pPr>
      <w:r w:rsidRPr="00462FEF">
        <w:rPr>
          <w:sz w:val="28"/>
          <w:szCs w:val="28"/>
        </w:rPr>
        <w:t xml:space="preserve">  </w:t>
      </w:r>
    </w:p>
    <w:p w:rsidR="00190D93" w:rsidRDefault="00190D93" w:rsidP="002C1237">
      <w:pPr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Список </w:t>
      </w:r>
      <w:r>
        <w:rPr>
          <w:b/>
          <w:sz w:val="28"/>
          <w:szCs w:val="28"/>
        </w:rPr>
        <w:t>художніх т</w:t>
      </w:r>
      <w:r>
        <w:rPr>
          <w:b/>
          <w:sz w:val="28"/>
          <w:szCs w:val="28"/>
          <w:lang w:val="ru-RU"/>
        </w:rPr>
        <w:t>екстів для обов’язкового читання:</w:t>
      </w:r>
    </w:p>
    <w:p w:rsidR="00190D93" w:rsidRDefault="00190D93" w:rsidP="002C1237">
      <w:pPr>
        <w:numPr>
          <w:ilvl w:val="0"/>
          <w:numId w:val="3"/>
        </w:numPr>
        <w:tabs>
          <w:tab w:val="num" w:pos="0"/>
          <w:tab w:val="left" w:pos="360"/>
        </w:tabs>
        <w:spacing w:before="100" w:beforeAutospacing="1" w:after="100" w:afterAutospacing="1" w:line="360" w:lineRule="auto"/>
        <w:ind w:left="0" w:right="40" w:firstLine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Булгаков М. Собачье сердце</w:t>
      </w:r>
    </w:p>
    <w:p w:rsidR="00190D93" w:rsidRDefault="00190D93" w:rsidP="002C1237">
      <w:pPr>
        <w:numPr>
          <w:ilvl w:val="0"/>
          <w:numId w:val="3"/>
        </w:numPr>
        <w:tabs>
          <w:tab w:val="num" w:pos="0"/>
          <w:tab w:val="left" w:pos="360"/>
        </w:tabs>
        <w:spacing w:before="100" w:beforeAutospacing="1" w:after="100" w:afterAutospacing="1" w:line="360" w:lineRule="auto"/>
        <w:ind w:left="0" w:right="40" w:firstLine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Вулф В. Миссис Деллоуэй </w:t>
      </w:r>
      <w:r>
        <w:rPr>
          <w:sz w:val="28"/>
          <w:szCs w:val="28"/>
          <w:lang w:val="ru-RU"/>
        </w:rPr>
        <w:t xml:space="preserve">(любое издание) </w:t>
      </w:r>
    </w:p>
    <w:p w:rsidR="00190D93" w:rsidRPr="002C1237" w:rsidRDefault="00190D93" w:rsidP="002C1237">
      <w:pPr>
        <w:numPr>
          <w:ilvl w:val="0"/>
          <w:numId w:val="3"/>
        </w:numPr>
        <w:tabs>
          <w:tab w:val="num" w:pos="0"/>
          <w:tab w:val="left" w:pos="360"/>
        </w:tabs>
        <w:spacing w:before="100" w:beforeAutospacing="1" w:after="100" w:afterAutospacing="1" w:line="360" w:lineRule="auto"/>
        <w:ind w:left="0" w:right="4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Каннингем</w:t>
      </w:r>
      <w:r>
        <w:rPr>
          <w:color w:val="000000"/>
          <w:sz w:val="28"/>
          <w:szCs w:val="28"/>
          <w:lang w:val="ru-RU"/>
        </w:rPr>
        <w:t xml:space="preserve"> М. Часы  – М., 2005</w:t>
      </w:r>
    </w:p>
    <w:p w:rsidR="00190D93" w:rsidRDefault="00190D93" w:rsidP="002C1237">
      <w:pPr>
        <w:numPr>
          <w:ilvl w:val="0"/>
          <w:numId w:val="3"/>
        </w:numPr>
        <w:tabs>
          <w:tab w:val="num" w:pos="0"/>
          <w:tab w:val="left" w:pos="360"/>
        </w:tabs>
        <w:spacing w:before="100" w:beforeAutospacing="1" w:after="100" w:afterAutospacing="1" w:line="360" w:lineRule="auto"/>
        <w:ind w:left="0" w:right="40" w:firstLine="0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Турнье М.</w:t>
      </w:r>
      <w:r>
        <w:rPr>
          <w:color w:val="000000"/>
          <w:sz w:val="28"/>
          <w:szCs w:val="28"/>
          <w:lang w:val="ru-RU"/>
        </w:rPr>
        <w:t xml:space="preserve"> Пятница, Или Тихоокеанский лимб – М.,1992</w:t>
      </w:r>
    </w:p>
    <w:p w:rsidR="00190D93" w:rsidRDefault="00190D93" w:rsidP="002C1237">
      <w:pPr>
        <w:numPr>
          <w:ilvl w:val="0"/>
          <w:numId w:val="3"/>
        </w:numPr>
        <w:tabs>
          <w:tab w:val="num" w:pos="0"/>
          <w:tab w:val="left" w:pos="360"/>
        </w:tabs>
        <w:spacing w:before="100" w:beforeAutospacing="1" w:after="100" w:afterAutospacing="1" w:line="360" w:lineRule="auto"/>
        <w:ind w:left="0" w:right="40" w:firstLine="0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Кундера</w:t>
      </w:r>
      <w:r>
        <w:rPr>
          <w:color w:val="000000"/>
          <w:sz w:val="28"/>
          <w:szCs w:val="28"/>
          <w:lang w:val="ru-RU"/>
        </w:rPr>
        <w:t xml:space="preserve"> М.  </w:t>
      </w:r>
      <w:r>
        <w:rPr>
          <w:sz w:val="28"/>
          <w:szCs w:val="28"/>
          <w:lang w:val="ru-RU"/>
        </w:rPr>
        <w:t>Бессмертие</w:t>
      </w:r>
      <w:r>
        <w:rPr>
          <w:color w:val="000000"/>
          <w:sz w:val="28"/>
          <w:szCs w:val="28"/>
          <w:lang w:val="ru-RU"/>
        </w:rPr>
        <w:t xml:space="preserve"> // </w:t>
      </w:r>
      <w:r>
        <w:rPr>
          <w:sz w:val="28"/>
          <w:szCs w:val="28"/>
          <w:lang w:val="ru-RU"/>
        </w:rPr>
        <w:t>ИЛ</w:t>
      </w:r>
      <w:r>
        <w:rPr>
          <w:color w:val="000000"/>
          <w:sz w:val="28"/>
          <w:szCs w:val="28"/>
          <w:lang w:val="ru-RU"/>
        </w:rPr>
        <w:t>.  - 1994. - № 10</w:t>
      </w:r>
    </w:p>
    <w:p w:rsidR="00190D93" w:rsidRDefault="00190D93" w:rsidP="002C1237">
      <w:pPr>
        <w:numPr>
          <w:ilvl w:val="0"/>
          <w:numId w:val="3"/>
        </w:numPr>
        <w:tabs>
          <w:tab w:val="num" w:pos="0"/>
          <w:tab w:val="left" w:pos="360"/>
        </w:tabs>
        <w:spacing w:before="100" w:beforeAutospacing="1" w:after="100" w:afterAutospacing="1" w:line="360" w:lineRule="auto"/>
        <w:ind w:left="0" w:right="4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Санаев П.</w:t>
      </w:r>
      <w:r w:rsidRPr="00D52E8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Похороните меня за плинтусом (любое издание)</w:t>
      </w:r>
    </w:p>
    <w:p w:rsidR="00190D93" w:rsidRPr="00973940" w:rsidRDefault="00190D93" w:rsidP="002C1237">
      <w:pPr>
        <w:numPr>
          <w:ilvl w:val="0"/>
          <w:numId w:val="3"/>
        </w:numPr>
        <w:tabs>
          <w:tab w:val="num" w:pos="0"/>
          <w:tab w:val="left" w:pos="360"/>
        </w:tabs>
        <w:spacing w:before="100" w:beforeAutospacing="1" w:after="100" w:afterAutospacing="1" w:line="360" w:lineRule="auto"/>
        <w:ind w:left="0" w:right="4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Зюскинд П. Повесть о господине Зоммере // http: readfree.ru/site/book_full/13472</w:t>
      </w:r>
    </w:p>
    <w:p w:rsidR="00190D93" w:rsidRDefault="00190D93" w:rsidP="00A107F2">
      <w:pPr>
        <w:jc w:val="center"/>
        <w:rPr>
          <w:b/>
          <w:sz w:val="28"/>
          <w:szCs w:val="28"/>
          <w:highlight w:val="yellow"/>
          <w:lang w:val="ru-RU"/>
        </w:rPr>
      </w:pPr>
    </w:p>
    <w:p w:rsidR="00190D93" w:rsidRDefault="00190D93" w:rsidP="00A107F2">
      <w:pPr>
        <w:pStyle w:val="Heading3"/>
        <w:spacing w:before="0"/>
        <w:jc w:val="center"/>
        <w:rPr>
          <w:rFonts w:ascii="Times New Roman" w:hAnsi="Times New Roman"/>
          <w:sz w:val="28"/>
          <w:szCs w:val="28"/>
        </w:rPr>
      </w:pPr>
      <w:r w:rsidRPr="00DA50D2">
        <w:rPr>
          <w:rFonts w:ascii="Times New Roman" w:hAnsi="Times New Roman"/>
          <w:sz w:val="28"/>
          <w:szCs w:val="28"/>
        </w:rPr>
        <w:t>Семінарський модуль</w:t>
      </w:r>
    </w:p>
    <w:p w:rsidR="00190D93" w:rsidRPr="00DA50D2" w:rsidRDefault="00190D93" w:rsidP="00A107F2"/>
    <w:p w:rsidR="00190D93" w:rsidRPr="000713B7" w:rsidRDefault="00190D93" w:rsidP="00A107F2">
      <w:pPr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AA1404">
        <w:rPr>
          <w:b/>
          <w:sz w:val="28"/>
          <w:szCs w:val="28"/>
        </w:rPr>
        <w:t>Заняття № 1.</w:t>
      </w:r>
      <w:r w:rsidRPr="000713B7">
        <w:rPr>
          <w:b/>
          <w:sz w:val="28"/>
          <w:szCs w:val="28"/>
        </w:rPr>
        <w:t xml:space="preserve"> </w:t>
      </w:r>
      <w:r w:rsidRPr="00AA1404">
        <w:rPr>
          <w:b/>
          <w:sz w:val="28"/>
          <w:szCs w:val="28"/>
        </w:rPr>
        <w:t xml:space="preserve">Системний підхід  до аналізу тексту ( повість </w:t>
      </w:r>
      <w:r>
        <w:rPr>
          <w:b/>
          <w:sz w:val="28"/>
          <w:szCs w:val="28"/>
        </w:rPr>
        <w:t>М</w:t>
      </w:r>
      <w:r w:rsidRPr="00AA1404">
        <w:rPr>
          <w:b/>
          <w:sz w:val="28"/>
          <w:szCs w:val="28"/>
        </w:rPr>
        <w:t>.Булгакова «Собаче серце»)</w:t>
      </w:r>
      <w:r w:rsidRPr="000713B7">
        <w:rPr>
          <w:b/>
          <w:sz w:val="28"/>
          <w:szCs w:val="28"/>
        </w:rPr>
        <w:t xml:space="preserve"> </w:t>
      </w:r>
    </w:p>
    <w:p w:rsidR="00190D93" w:rsidRPr="00AA1404" w:rsidRDefault="00190D93" w:rsidP="00A107F2">
      <w:pPr>
        <w:spacing w:line="360" w:lineRule="auto"/>
        <w:ind w:firstLine="360"/>
        <w:rPr>
          <w:sz w:val="28"/>
          <w:szCs w:val="28"/>
        </w:rPr>
      </w:pPr>
      <w:r w:rsidRPr="00AA1404">
        <w:rPr>
          <w:sz w:val="28"/>
          <w:szCs w:val="28"/>
        </w:rPr>
        <w:t>1.Місце твору у контексті е</w:t>
      </w:r>
      <w:r>
        <w:rPr>
          <w:sz w:val="28"/>
          <w:szCs w:val="28"/>
        </w:rPr>
        <w:t>похи: проблематика, соціокультурні аспекти, що відбилися у творі.</w:t>
      </w:r>
    </w:p>
    <w:p w:rsidR="00190D93" w:rsidRDefault="00190D93" w:rsidP="00A107F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AA1404">
        <w:rPr>
          <w:sz w:val="28"/>
          <w:szCs w:val="28"/>
        </w:rPr>
        <w:t xml:space="preserve"> </w:t>
      </w:r>
      <w:r>
        <w:rPr>
          <w:sz w:val="28"/>
          <w:szCs w:val="28"/>
        </w:rPr>
        <w:t>Повість</w:t>
      </w:r>
      <w:r w:rsidRPr="00AA1404">
        <w:rPr>
          <w:b/>
          <w:sz w:val="28"/>
          <w:szCs w:val="28"/>
        </w:rPr>
        <w:t xml:space="preserve"> </w:t>
      </w:r>
      <w:r w:rsidRPr="00AA1404">
        <w:rPr>
          <w:sz w:val="28"/>
          <w:szCs w:val="28"/>
        </w:rPr>
        <w:t>М.Булгакова «Собаче серце»</w:t>
      </w:r>
      <w:r>
        <w:rPr>
          <w:sz w:val="28"/>
          <w:szCs w:val="28"/>
        </w:rPr>
        <w:t xml:space="preserve"> як системно організована цілісність. Сюжетно-композиційні особливості:</w:t>
      </w:r>
    </w:p>
    <w:p w:rsidR="00190D93" w:rsidRDefault="00190D93" w:rsidP="00A107F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сюжетні елементи у структурі твору</w:t>
      </w:r>
      <w:r w:rsidRPr="00B160CB">
        <w:rPr>
          <w:sz w:val="28"/>
          <w:szCs w:val="28"/>
        </w:rPr>
        <w:t xml:space="preserve"> </w:t>
      </w:r>
      <w:r>
        <w:rPr>
          <w:sz w:val="28"/>
          <w:szCs w:val="28"/>
        </w:rPr>
        <w:t>та їх функції;</w:t>
      </w:r>
    </w:p>
    <w:p w:rsidR="00190D93" w:rsidRDefault="00190D93" w:rsidP="00A107F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 роль композиції у ідейному змісті повісті.</w:t>
      </w:r>
    </w:p>
    <w:p w:rsidR="00190D93" w:rsidRDefault="00190D93" w:rsidP="00A107F2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3.Внутришній світ твору:</w:t>
      </w:r>
    </w:p>
    <w:p w:rsidR="00190D93" w:rsidRDefault="00190D93" w:rsidP="00A107F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художній час і простір. Образи історичного, космічного, календарного (символічного ) часу;</w:t>
      </w:r>
    </w:p>
    <w:p w:rsidR="00190D93" w:rsidRPr="00B160CB" w:rsidRDefault="00190D93" w:rsidP="00A107F2">
      <w:pPr>
        <w:numPr>
          <w:ilvl w:val="0"/>
          <w:numId w:val="7"/>
        </w:numPr>
        <w:spacing w:line="360" w:lineRule="auto"/>
        <w:jc w:val="both"/>
        <w:rPr>
          <w:b/>
        </w:rPr>
      </w:pPr>
      <w:r>
        <w:rPr>
          <w:sz w:val="28"/>
          <w:szCs w:val="28"/>
        </w:rPr>
        <w:t>простір зовнішний та внутрішній. Опозиція «світло – пітьма»;</w:t>
      </w:r>
    </w:p>
    <w:p w:rsidR="00190D93" w:rsidRPr="00212260" w:rsidRDefault="00190D93" w:rsidP="00A107F2">
      <w:pPr>
        <w:numPr>
          <w:ilvl w:val="0"/>
          <w:numId w:val="7"/>
        </w:numPr>
        <w:spacing w:line="360" w:lineRule="auto"/>
        <w:jc w:val="both"/>
        <w:rPr>
          <w:b/>
        </w:rPr>
      </w:pPr>
      <w:r>
        <w:rPr>
          <w:sz w:val="28"/>
          <w:szCs w:val="28"/>
        </w:rPr>
        <w:t>суб’єкти оповіді – розповідач (Шарик), оповідач. Їх функції у структурі твору.</w:t>
      </w:r>
    </w:p>
    <w:p w:rsidR="00190D93" w:rsidRDefault="00190D93" w:rsidP="00A107F2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4.Система образів у творі та діапазон художніх засобів, які дозволяють розкрити внутрішній світ героя:</w:t>
      </w:r>
    </w:p>
    <w:p w:rsidR="00190D93" w:rsidRDefault="00190D93" w:rsidP="00A107F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плин думок;</w:t>
      </w:r>
    </w:p>
    <w:p w:rsidR="00190D93" w:rsidRDefault="00190D93" w:rsidP="00A107F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інтерьер; </w:t>
      </w:r>
    </w:p>
    <w:p w:rsidR="00190D93" w:rsidRDefault="00190D93" w:rsidP="00A107F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монологи та діалоги;</w:t>
      </w:r>
    </w:p>
    <w:p w:rsidR="00190D93" w:rsidRDefault="00190D93" w:rsidP="00A107F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щоденникові записи. </w:t>
      </w:r>
    </w:p>
    <w:p w:rsidR="00190D93" w:rsidRDefault="00190D93" w:rsidP="00A107F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роль і функції художньої деталізації.</w:t>
      </w:r>
      <w:r w:rsidRPr="000713B7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Д</w:t>
      </w:r>
      <w:r>
        <w:rPr>
          <w:sz w:val="28"/>
          <w:szCs w:val="28"/>
        </w:rPr>
        <w:t>еталь експліцитная та імпліцитная.</w:t>
      </w:r>
    </w:p>
    <w:p w:rsidR="00190D93" w:rsidRDefault="00190D93" w:rsidP="00A107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Природа сатири М.Булгакова:</w:t>
      </w:r>
    </w:p>
    <w:p w:rsidR="00190D93" w:rsidRDefault="00190D93" w:rsidP="00A107F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іронія, гротеск  як художнє втілення авторскої позиції  у творі;</w:t>
      </w:r>
    </w:p>
    <w:p w:rsidR="00190D93" w:rsidRDefault="00190D93" w:rsidP="00A107F2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алюзивно-ремінісцентний шар;</w:t>
      </w:r>
    </w:p>
    <w:p w:rsidR="00190D93" w:rsidRDefault="00190D93" w:rsidP="00491384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роль фантастики.</w:t>
      </w:r>
    </w:p>
    <w:p w:rsidR="00190D93" w:rsidRDefault="00190D93" w:rsidP="00491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Література </w:t>
      </w:r>
    </w:p>
    <w:p w:rsidR="00190D93" w:rsidRPr="00491384" w:rsidRDefault="00190D93" w:rsidP="00491384">
      <w:pPr>
        <w:numPr>
          <w:ilvl w:val="1"/>
          <w:numId w:val="7"/>
        </w:numPr>
        <w:tabs>
          <w:tab w:val="clear" w:pos="1440"/>
          <w:tab w:val="num" w:pos="180"/>
        </w:tabs>
        <w:ind w:left="180"/>
        <w:jc w:val="both"/>
        <w:rPr>
          <w:sz w:val="28"/>
          <w:szCs w:val="28"/>
        </w:rPr>
      </w:pPr>
      <w:r w:rsidRPr="00491384">
        <w:rPr>
          <w:sz w:val="28"/>
          <w:szCs w:val="28"/>
        </w:rPr>
        <w:t>Галинская И. Л. Наследие Михаила Булгакова в современных толкованиях: Сборник научных трудов. М., 2003.</w:t>
      </w:r>
    </w:p>
    <w:p w:rsidR="00190D93" w:rsidRPr="00491384" w:rsidRDefault="00190D93" w:rsidP="00491384">
      <w:pPr>
        <w:numPr>
          <w:ilvl w:val="1"/>
          <w:numId w:val="7"/>
        </w:numPr>
        <w:tabs>
          <w:tab w:val="clear" w:pos="1440"/>
          <w:tab w:val="num" w:pos="180"/>
        </w:tabs>
        <w:ind w:left="180"/>
        <w:jc w:val="both"/>
        <w:rPr>
          <w:sz w:val="28"/>
          <w:szCs w:val="28"/>
        </w:rPr>
      </w:pPr>
      <w:r w:rsidRPr="00491384">
        <w:rPr>
          <w:sz w:val="28"/>
          <w:szCs w:val="28"/>
        </w:rPr>
        <w:t>Грознова Н. А. Повесть «Собачье сердце» в литературном контексте 20-х годов // Творчество Михаила Булгакова: Исследования. Материалы. Библиография. Л., 1991. Кн. I Иоффе С. Тайнопись в «Собачьем сердце» Булгакова // Слово. 1991. №1.</w:t>
      </w:r>
    </w:p>
    <w:p w:rsidR="00190D93" w:rsidRPr="00491384" w:rsidRDefault="00190D93" w:rsidP="00491384">
      <w:pPr>
        <w:numPr>
          <w:ilvl w:val="1"/>
          <w:numId w:val="7"/>
        </w:numPr>
        <w:tabs>
          <w:tab w:val="clear" w:pos="1440"/>
          <w:tab w:val="num" w:pos="180"/>
        </w:tabs>
        <w:ind w:left="180"/>
        <w:jc w:val="both"/>
        <w:rPr>
          <w:sz w:val="28"/>
          <w:szCs w:val="28"/>
        </w:rPr>
      </w:pPr>
      <w:r w:rsidRPr="00491384">
        <w:rPr>
          <w:sz w:val="28"/>
          <w:szCs w:val="28"/>
        </w:rPr>
        <w:t>Клейман Р. Я. Меннипейные традиции и реминисценции Достоевского в повести М. А. Булгакова «Собачье сердце» // Достоевский: Материалы и исследования. Л., 1991. Выпуск 9.</w:t>
      </w:r>
    </w:p>
    <w:p w:rsidR="00190D93" w:rsidRPr="00491384" w:rsidRDefault="00190D93" w:rsidP="00491384">
      <w:pPr>
        <w:numPr>
          <w:ilvl w:val="1"/>
          <w:numId w:val="7"/>
        </w:numPr>
        <w:tabs>
          <w:tab w:val="clear" w:pos="1440"/>
          <w:tab w:val="num" w:pos="180"/>
        </w:tabs>
        <w:ind w:left="180"/>
        <w:jc w:val="both"/>
        <w:rPr>
          <w:sz w:val="28"/>
          <w:szCs w:val="28"/>
        </w:rPr>
      </w:pPr>
      <w:r w:rsidRPr="00491384">
        <w:rPr>
          <w:sz w:val="28"/>
          <w:szCs w:val="28"/>
        </w:rPr>
        <w:t>Козлов Н. П; Гротеск в^ сатирической трилогии Михаила Булгакова «Дьяволиада», «Роковые яйца», «Собачье сердце» // Содержательность форм в художественной литературе: Проблемы поэтики. Самара; 1991.</w:t>
      </w:r>
    </w:p>
    <w:p w:rsidR="00190D93" w:rsidRPr="00491384" w:rsidRDefault="00190D93" w:rsidP="00491384">
      <w:pPr>
        <w:numPr>
          <w:ilvl w:val="1"/>
          <w:numId w:val="7"/>
        </w:numPr>
        <w:tabs>
          <w:tab w:val="clear" w:pos="1440"/>
          <w:tab w:val="num" w:pos="180"/>
        </w:tabs>
        <w:ind w:left="180"/>
        <w:jc w:val="both"/>
        <w:rPr>
          <w:sz w:val="28"/>
          <w:szCs w:val="28"/>
        </w:rPr>
      </w:pPr>
      <w:r w:rsidRPr="00491384">
        <w:rPr>
          <w:sz w:val="28"/>
          <w:szCs w:val="28"/>
        </w:rPr>
        <w:t>Лакшин В. Я. Мир Михаила Булгакова // Литературное обозрение; 1989; № 10, №11.</w:t>
      </w:r>
    </w:p>
    <w:p w:rsidR="00190D93" w:rsidRPr="00491384" w:rsidRDefault="00190D93" w:rsidP="00491384">
      <w:pPr>
        <w:numPr>
          <w:ilvl w:val="1"/>
          <w:numId w:val="7"/>
        </w:numPr>
        <w:tabs>
          <w:tab w:val="clear" w:pos="1440"/>
          <w:tab w:val="num" w:pos="180"/>
        </w:tabs>
        <w:ind w:left="180"/>
        <w:jc w:val="both"/>
        <w:rPr>
          <w:sz w:val="28"/>
          <w:szCs w:val="28"/>
        </w:rPr>
      </w:pPr>
      <w:r w:rsidRPr="00491384">
        <w:rPr>
          <w:sz w:val="28"/>
          <w:szCs w:val="28"/>
        </w:rPr>
        <w:t xml:space="preserve">Лакшин В. Я. О прозе Михаила Булгакова и о нём самом // Литературно-критические статьи. М., 2004. </w:t>
      </w:r>
    </w:p>
    <w:p w:rsidR="00190D93" w:rsidRPr="00491384" w:rsidRDefault="00190D93" w:rsidP="00491384">
      <w:pPr>
        <w:numPr>
          <w:ilvl w:val="1"/>
          <w:numId w:val="7"/>
        </w:numPr>
        <w:tabs>
          <w:tab w:val="clear" w:pos="1440"/>
          <w:tab w:val="num" w:pos="180"/>
        </w:tabs>
        <w:ind w:left="180"/>
        <w:jc w:val="both"/>
        <w:rPr>
          <w:sz w:val="28"/>
          <w:szCs w:val="28"/>
        </w:rPr>
      </w:pPr>
      <w:r w:rsidRPr="00491384">
        <w:rPr>
          <w:sz w:val="28"/>
          <w:szCs w:val="28"/>
        </w:rPr>
        <w:t>Машников И. Парадоксы «Собачьего сердца» // Слово. 2003. № 1</w:t>
      </w:r>
    </w:p>
    <w:p w:rsidR="00190D93" w:rsidRPr="00491384" w:rsidRDefault="00190D93" w:rsidP="00491384">
      <w:pPr>
        <w:numPr>
          <w:ilvl w:val="1"/>
          <w:numId w:val="7"/>
        </w:numPr>
        <w:tabs>
          <w:tab w:val="clear" w:pos="1440"/>
          <w:tab w:val="num" w:pos="180"/>
        </w:tabs>
        <w:ind w:left="180"/>
        <w:jc w:val="both"/>
        <w:rPr>
          <w:sz w:val="28"/>
          <w:szCs w:val="28"/>
        </w:rPr>
      </w:pPr>
      <w:r w:rsidRPr="00491384">
        <w:rPr>
          <w:sz w:val="28"/>
          <w:szCs w:val="28"/>
        </w:rPr>
        <w:t>Никольский С. В. В зеркале иронии и сатиры (скрытые мотивы и аллюзии  в прозе Михаила Булгакова) // Известия РАН. Серия литературы и языка. 1995. Т. 54. №2.</w:t>
      </w:r>
    </w:p>
    <w:p w:rsidR="00190D93" w:rsidRPr="00491384" w:rsidRDefault="00190D93" w:rsidP="00491384">
      <w:pPr>
        <w:numPr>
          <w:ilvl w:val="1"/>
          <w:numId w:val="7"/>
        </w:numPr>
        <w:tabs>
          <w:tab w:val="clear" w:pos="1440"/>
          <w:tab w:val="num" w:pos="180"/>
        </w:tabs>
        <w:ind w:left="180"/>
        <w:jc w:val="both"/>
        <w:rPr>
          <w:sz w:val="28"/>
          <w:szCs w:val="28"/>
        </w:rPr>
      </w:pPr>
      <w:r w:rsidRPr="00491384">
        <w:rPr>
          <w:sz w:val="28"/>
          <w:szCs w:val="28"/>
        </w:rPr>
        <w:t>Пиотровский Ю. А. Повесть Булгакова «Собачье сердце» и традиции русской литературы // Вестник С-Пго университета. 1994. Выпуск 2. № 9.</w:t>
      </w:r>
    </w:p>
    <w:p w:rsidR="00190D93" w:rsidRPr="00491384" w:rsidRDefault="00190D93" w:rsidP="00491384">
      <w:pPr>
        <w:numPr>
          <w:ilvl w:val="1"/>
          <w:numId w:val="7"/>
        </w:numPr>
        <w:tabs>
          <w:tab w:val="clear" w:pos="1440"/>
          <w:tab w:val="num" w:pos="180"/>
        </w:tabs>
        <w:ind w:left="180"/>
        <w:jc w:val="both"/>
        <w:rPr>
          <w:sz w:val="28"/>
          <w:szCs w:val="28"/>
        </w:rPr>
      </w:pPr>
      <w:r w:rsidRPr="00491384">
        <w:rPr>
          <w:sz w:val="28"/>
          <w:szCs w:val="28"/>
        </w:rPr>
        <w:t>Фуссо С. «Собачье сердце» неуспех превращения // Литературное обозрение. 1991. № 5.</w:t>
      </w:r>
    </w:p>
    <w:p w:rsidR="00190D93" w:rsidRPr="00491384" w:rsidRDefault="00190D93" w:rsidP="00491384">
      <w:pPr>
        <w:numPr>
          <w:ilvl w:val="1"/>
          <w:numId w:val="7"/>
        </w:numPr>
        <w:tabs>
          <w:tab w:val="clear" w:pos="1440"/>
          <w:tab w:val="num" w:pos="180"/>
        </w:tabs>
        <w:ind w:left="180"/>
        <w:jc w:val="both"/>
        <w:rPr>
          <w:sz w:val="28"/>
          <w:szCs w:val="28"/>
        </w:rPr>
      </w:pPr>
      <w:r w:rsidRPr="00491384">
        <w:rPr>
          <w:sz w:val="28"/>
          <w:szCs w:val="28"/>
        </w:rPr>
        <w:t>Чудакова М: О. Без гнева и пристрастия: Формы и деформации в литературном процессе 20-х — 30-х годов // Новый мир. 1988. № 9.</w:t>
      </w:r>
    </w:p>
    <w:p w:rsidR="00190D93" w:rsidRPr="00491384" w:rsidRDefault="00190D93" w:rsidP="00491384">
      <w:pPr>
        <w:numPr>
          <w:ilvl w:val="1"/>
          <w:numId w:val="7"/>
        </w:numPr>
        <w:tabs>
          <w:tab w:val="clear" w:pos="1440"/>
          <w:tab w:val="num" w:pos="180"/>
        </w:tabs>
        <w:ind w:left="180"/>
        <w:jc w:val="both"/>
        <w:rPr>
          <w:sz w:val="28"/>
          <w:szCs w:val="28"/>
        </w:rPr>
      </w:pPr>
      <w:r w:rsidRPr="00491384">
        <w:rPr>
          <w:sz w:val="28"/>
          <w:szCs w:val="28"/>
        </w:rPr>
        <w:t>Чудакова М. О. Послесловие (К повести М. А. Булгакова «Собачье сердце») // Знамя. 1987. № 6.</w:t>
      </w:r>
    </w:p>
    <w:p w:rsidR="00190D93" w:rsidRPr="00491384" w:rsidRDefault="00190D93" w:rsidP="00491384">
      <w:pPr>
        <w:numPr>
          <w:ilvl w:val="1"/>
          <w:numId w:val="7"/>
        </w:numPr>
        <w:tabs>
          <w:tab w:val="clear" w:pos="1440"/>
          <w:tab w:val="num" w:pos="180"/>
        </w:tabs>
        <w:ind w:left="180"/>
        <w:jc w:val="both"/>
        <w:rPr>
          <w:sz w:val="28"/>
          <w:szCs w:val="28"/>
        </w:rPr>
      </w:pPr>
      <w:r w:rsidRPr="00491384">
        <w:rPr>
          <w:sz w:val="28"/>
          <w:szCs w:val="28"/>
        </w:rPr>
        <w:t>Шаргородский С. Собачье сердце, или Чудовищная история // Литературное обозрение. 1991. № 5.</w:t>
      </w:r>
    </w:p>
    <w:p w:rsidR="00190D93" w:rsidRPr="00491384" w:rsidRDefault="00190D93" w:rsidP="00491384">
      <w:pPr>
        <w:numPr>
          <w:ilvl w:val="1"/>
          <w:numId w:val="7"/>
        </w:numPr>
        <w:tabs>
          <w:tab w:val="clear" w:pos="1440"/>
          <w:tab w:val="num" w:pos="180"/>
        </w:tabs>
        <w:ind w:left="180"/>
        <w:jc w:val="both"/>
        <w:rPr>
          <w:sz w:val="28"/>
          <w:szCs w:val="28"/>
        </w:rPr>
      </w:pPr>
      <w:r w:rsidRPr="00491384">
        <w:rPr>
          <w:sz w:val="28"/>
          <w:szCs w:val="28"/>
        </w:rPr>
        <w:t>Штейман М. С. Малая проза М. А. Булгакова в контексте литературного процесса 20-х гг. // Автореф. диссерт. на соискание учёной степени канд. фил. наук. М., 1998.</w:t>
      </w:r>
    </w:p>
    <w:p w:rsidR="00190D93" w:rsidRPr="00491384" w:rsidRDefault="00190D93" w:rsidP="00491384">
      <w:pPr>
        <w:numPr>
          <w:ilvl w:val="1"/>
          <w:numId w:val="7"/>
        </w:numPr>
        <w:tabs>
          <w:tab w:val="clear" w:pos="1440"/>
          <w:tab w:val="num" w:pos="180"/>
        </w:tabs>
        <w:ind w:left="180"/>
        <w:jc w:val="both"/>
        <w:rPr>
          <w:sz w:val="28"/>
          <w:szCs w:val="28"/>
        </w:rPr>
      </w:pPr>
      <w:r w:rsidRPr="00491384">
        <w:rPr>
          <w:sz w:val="28"/>
          <w:szCs w:val="28"/>
        </w:rPr>
        <w:t>Великанова И. В. Особенности сатиры М. Булгакова. Повесть «Собачье сердце» // Литература в школе. 1995. № 6.</w:t>
      </w:r>
    </w:p>
    <w:p w:rsidR="00190D93" w:rsidRPr="006E6225" w:rsidRDefault="00190D93" w:rsidP="00A107F2">
      <w:pPr>
        <w:pStyle w:val="NormalWeb"/>
        <w:shd w:val="clear" w:color="auto" w:fill="F7F7F7"/>
        <w:spacing w:before="0" w:beforeAutospacing="0" w:after="0" w:afterAutospacing="0" w:line="185" w:lineRule="atLeast"/>
        <w:jc w:val="both"/>
        <w:rPr>
          <w:sz w:val="28"/>
          <w:szCs w:val="28"/>
          <w:lang w:val="uk-UA"/>
        </w:rPr>
      </w:pPr>
    </w:p>
    <w:p w:rsidR="00190D93" w:rsidRPr="006E6225" w:rsidRDefault="00190D93" w:rsidP="00A107F2"/>
    <w:p w:rsidR="00190D93" w:rsidRPr="00DC487D" w:rsidRDefault="00190D93" w:rsidP="00A107F2">
      <w:pPr>
        <w:spacing w:line="360" w:lineRule="auto"/>
        <w:ind w:left="34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Заняття 2</w:t>
      </w:r>
      <w:r>
        <w:rPr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</w:rPr>
        <w:t xml:space="preserve"> </w:t>
      </w:r>
      <w:r w:rsidRPr="00DC487D">
        <w:rPr>
          <w:b/>
          <w:sz w:val="28"/>
          <w:szCs w:val="28"/>
        </w:rPr>
        <w:t>Психологічний підхід до вивчення твору ( роман В.Вулф «Місі</w:t>
      </w:r>
      <w:r>
        <w:rPr>
          <w:b/>
          <w:sz w:val="28"/>
          <w:szCs w:val="28"/>
          <w:lang w:val="ru-RU"/>
        </w:rPr>
        <w:t>с</w:t>
      </w:r>
      <w:r w:rsidRPr="00DC487D">
        <w:rPr>
          <w:b/>
          <w:sz w:val="28"/>
          <w:szCs w:val="28"/>
        </w:rPr>
        <w:t xml:space="preserve"> Деловвей») </w:t>
      </w:r>
    </w:p>
    <w:p w:rsidR="00190D93" w:rsidRDefault="00190D93" w:rsidP="00A107F2">
      <w:pPr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Література «потоку свідомості» - визначне явище модерністської прози. Експериментальний характер творчості Вірджинії Вулф (1882-1941), її роль у гуртку «блумсберійців». </w:t>
      </w:r>
    </w:p>
    <w:p w:rsidR="00190D93" w:rsidRDefault="00190D93" w:rsidP="00A107F2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Естетичні принципи Вулф (статті «Сучасна художня проза», «Містер Беннет і місіс Браун»), заперечення реалістичної естетики, поділ письменників на «матеріалістів» і «спіритуалістів» (Джойс, Лоуренс, Еліот). </w:t>
      </w:r>
    </w:p>
    <w:p w:rsidR="00190D93" w:rsidRDefault="00190D93" w:rsidP="00A107F2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«Місіс Делловей» як «найбільш джойсівський роман Вулф»: потік свідомості у творі, заперечення його надмірності у Джойса. </w:t>
      </w:r>
    </w:p>
    <w:p w:rsidR="00190D93" w:rsidRDefault="00190D93" w:rsidP="00A107F2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Опис блукання Лондоном протягом одного дня світської дами Кларісси Делловей і Септимуса Сміта. Психологізм В.Вулф</w:t>
      </w:r>
    </w:p>
    <w:p w:rsidR="00190D93" w:rsidRDefault="00190D93" w:rsidP="00A107F2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втраченого життя, причини божевілля і самогубства Сміта. Функція образу у творі. </w:t>
      </w:r>
    </w:p>
    <w:p w:rsidR="00190D93" w:rsidRDefault="00190D93" w:rsidP="00A107F2">
      <w:pPr>
        <w:numPr>
          <w:ilvl w:val="0"/>
          <w:numId w:val="9"/>
        </w:numPr>
        <w:spacing w:line="360" w:lineRule="auto"/>
        <w:jc w:val="both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t>Рух спогадів як сюжетна основа твору. Імпресіоністичність прози В.Вулф.</w:t>
      </w:r>
    </w:p>
    <w:p w:rsidR="00190D93" w:rsidRDefault="00190D93" w:rsidP="00A107F2">
      <w:pPr>
        <w:spacing w:line="360" w:lineRule="auto"/>
        <w:ind w:left="820"/>
        <w:jc w:val="both"/>
        <w:rPr>
          <w:sz w:val="28"/>
          <w:szCs w:val="28"/>
        </w:rPr>
      </w:pPr>
    </w:p>
    <w:p w:rsidR="00190D93" w:rsidRDefault="00190D93" w:rsidP="00A107F2">
      <w:pPr>
        <w:spacing w:line="360" w:lineRule="auto"/>
        <w:ind w:left="820"/>
        <w:jc w:val="both"/>
        <w:rPr>
          <w:b/>
          <w:bCs/>
          <w:caps/>
          <w:sz w:val="28"/>
          <w:szCs w:val="28"/>
        </w:rPr>
      </w:pPr>
      <w:r>
        <w:rPr>
          <w:b/>
          <w:sz w:val="28"/>
          <w:szCs w:val="28"/>
        </w:rPr>
        <w:t>Література</w:t>
      </w:r>
    </w:p>
    <w:p w:rsidR="00190D93" w:rsidRDefault="00190D93" w:rsidP="00A107F2">
      <w:pPr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Жлуктенко Н.Ю.Английский психологический роман ХХ века.–К, 1988.</w:t>
      </w:r>
    </w:p>
    <w:p w:rsidR="00190D93" w:rsidRDefault="00190D93" w:rsidP="00A107F2">
      <w:pPr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Затонский Д.В. Искусство романа и ХХ век. М., 1973. </w:t>
      </w:r>
    </w:p>
    <w:p w:rsidR="00190D93" w:rsidRDefault="00190D93" w:rsidP="00A107F2">
      <w:pPr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Зверев А. Американский роман 20-30-х годов. М., 1982. </w:t>
      </w:r>
    </w:p>
    <w:p w:rsidR="00190D93" w:rsidRDefault="00190D93" w:rsidP="00A107F2">
      <w:pPr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Зверев А. М. Модернизм в литературе США, М., 1979. </w:t>
      </w:r>
    </w:p>
    <w:p w:rsidR="00190D93" w:rsidRDefault="00190D93" w:rsidP="00A107F2">
      <w:pPr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Ивашева В. В. Литература Великобритании ХХ века М., 1984. </w:t>
      </w:r>
    </w:p>
    <w:p w:rsidR="00190D93" w:rsidRDefault="00190D93" w:rsidP="00A107F2">
      <w:pPr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Гениева Е.Ю. Нетипичные и типичные английские романы // ИЛ. – 1979. – №8. </w:t>
      </w:r>
    </w:p>
    <w:p w:rsidR="00190D93" w:rsidRDefault="00190D93" w:rsidP="00A107F2">
      <w:pPr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Урнов М.В. Вехи традиции в английской литературе // История английской литературы: В 5т. Т.3. – М., 1986</w:t>
      </w:r>
    </w:p>
    <w:p w:rsidR="00190D93" w:rsidRDefault="00190D93" w:rsidP="00A107F2">
      <w:pPr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Шахова К. Литература Англии. ХХ век. –К., 1987</w:t>
      </w:r>
    </w:p>
    <w:p w:rsidR="00190D93" w:rsidRDefault="00190D93" w:rsidP="00A107F2">
      <w:pPr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Бредбери Малком. Вирджиния Вулф // ИЛ. – 2002. – №12</w:t>
      </w:r>
    </w:p>
    <w:p w:rsidR="00190D93" w:rsidRDefault="00190D93" w:rsidP="00A107F2">
      <w:pPr>
        <w:spacing w:line="360" w:lineRule="auto"/>
        <w:ind w:left="820"/>
        <w:jc w:val="both"/>
        <w:rPr>
          <w:bCs/>
          <w:caps/>
          <w:sz w:val="28"/>
          <w:szCs w:val="28"/>
        </w:rPr>
      </w:pPr>
    </w:p>
    <w:p w:rsidR="00190D93" w:rsidRPr="005B1303" w:rsidRDefault="00190D93" w:rsidP="00A107F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Заняття 3. </w:t>
      </w:r>
      <w:r w:rsidRPr="00EB31E6">
        <w:rPr>
          <w:b/>
          <w:sz w:val="28"/>
          <w:szCs w:val="28"/>
        </w:rPr>
        <w:t xml:space="preserve"> </w:t>
      </w:r>
      <w:r w:rsidRPr="005B1303">
        <w:rPr>
          <w:b/>
          <w:sz w:val="28"/>
          <w:szCs w:val="28"/>
        </w:rPr>
        <w:t>Інтертекстуальний аналіз</w:t>
      </w:r>
      <w:r w:rsidRPr="005B1303">
        <w:rPr>
          <w:b/>
          <w:i/>
          <w:sz w:val="28"/>
          <w:szCs w:val="28"/>
        </w:rPr>
        <w:t xml:space="preserve">. </w:t>
      </w:r>
      <w:r w:rsidRPr="005B1303">
        <w:rPr>
          <w:b/>
          <w:sz w:val="28"/>
          <w:szCs w:val="28"/>
        </w:rPr>
        <w:t>«Місіс Делло</w:t>
      </w:r>
      <w:r>
        <w:rPr>
          <w:b/>
          <w:sz w:val="28"/>
          <w:szCs w:val="28"/>
        </w:rPr>
        <w:t>в</w:t>
      </w:r>
      <w:r w:rsidRPr="005B1303">
        <w:rPr>
          <w:b/>
          <w:sz w:val="28"/>
          <w:szCs w:val="28"/>
        </w:rPr>
        <w:t>ей» В.Вулф в постмодерністський версії М.Каннінгема  (роман «Години»)</w:t>
      </w:r>
      <w:r w:rsidRPr="005B1303">
        <w:rPr>
          <w:b/>
          <w:bCs/>
          <w:sz w:val="28"/>
          <w:szCs w:val="28"/>
        </w:rPr>
        <w:t xml:space="preserve"> </w:t>
      </w:r>
    </w:p>
    <w:p w:rsidR="00190D93" w:rsidRDefault="00190D93" w:rsidP="00A107F2">
      <w:pPr>
        <w:jc w:val="both"/>
        <w:rPr>
          <w:bCs/>
          <w:sz w:val="28"/>
          <w:szCs w:val="28"/>
        </w:rPr>
      </w:pPr>
      <w:r w:rsidRPr="00BA73E1">
        <w:rPr>
          <w:sz w:val="28"/>
          <w:szCs w:val="28"/>
        </w:rPr>
        <w:t xml:space="preserve"> </w:t>
      </w:r>
    </w:p>
    <w:p w:rsidR="00190D93" w:rsidRDefault="00190D93" w:rsidP="00A107F2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Загальна характеристика творчості М.Каннінгема</w:t>
      </w:r>
    </w:p>
    <w:p w:rsidR="00190D93" w:rsidRDefault="00190D93" w:rsidP="00A107F2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Композиция та оповідні структури роману Каннінгема «Години».</w:t>
      </w:r>
    </w:p>
    <w:p w:rsidR="00190D93" w:rsidRDefault="00190D93" w:rsidP="00A107F2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 Вірджинії Вулф у творі. Алюзії  та образи із роману «Місіс Делловей». </w:t>
      </w:r>
    </w:p>
    <w:p w:rsidR="00190D93" w:rsidRDefault="00190D93" w:rsidP="00A107F2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Місіс Браун. Місце роману В.Вулф у її житті.</w:t>
      </w:r>
    </w:p>
    <w:p w:rsidR="00190D93" w:rsidRDefault="00190D93" w:rsidP="00A107F2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Кларисса Воган. Чому поет Ричард назває її міссіс Делловей? Інтертекстуальні перегуки із романом В.Вулф. </w:t>
      </w:r>
    </w:p>
    <w:p w:rsidR="00190D93" w:rsidRDefault="00190D93" w:rsidP="00A107F2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Проблеми творчості. Образи  В.Вулф і Ричарда Брауна: схоже та відмінне</w:t>
      </w:r>
    </w:p>
    <w:p w:rsidR="00190D93" w:rsidRDefault="00190D93" w:rsidP="00A107F2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Простір та час у творі. Багатозначність назви. </w:t>
      </w:r>
    </w:p>
    <w:p w:rsidR="00190D93" w:rsidRDefault="00190D93" w:rsidP="00A107F2">
      <w:pPr>
        <w:spacing w:line="360" w:lineRule="auto"/>
        <w:ind w:left="1372"/>
        <w:jc w:val="both"/>
        <w:rPr>
          <w:sz w:val="28"/>
          <w:szCs w:val="28"/>
        </w:rPr>
      </w:pPr>
    </w:p>
    <w:p w:rsidR="00190D93" w:rsidRDefault="00190D93" w:rsidP="00A107F2">
      <w:pPr>
        <w:spacing w:before="100" w:beforeAutospacing="1" w:after="100" w:afterAutospacing="1" w:line="360" w:lineRule="auto"/>
        <w:ind w:right="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Література:</w:t>
      </w:r>
    </w:p>
    <w:p w:rsidR="00190D93" w:rsidRDefault="00190D93" w:rsidP="00A107F2">
      <w:pPr>
        <w:spacing w:before="100" w:beforeAutospacing="1" w:after="100" w:afterAutospacing="1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1.Костюков Л. Стрелка солнечных часов // Режим доступа:  </w:t>
      </w:r>
      <w:hyperlink r:id="rId5" w:history="1">
        <w:r>
          <w:rPr>
            <w:rStyle w:val="Hyperlink"/>
            <w:sz w:val="28"/>
            <w:szCs w:val="28"/>
          </w:rPr>
          <w:t>http://inostranka.ru/ru/text/1073/</w:t>
        </w:r>
      </w:hyperlink>
      <w:r>
        <w:rPr>
          <w:sz w:val="28"/>
          <w:szCs w:val="28"/>
        </w:rPr>
        <w:t xml:space="preserve"> </w:t>
      </w:r>
    </w:p>
    <w:p w:rsidR="00190D93" w:rsidRDefault="00190D93" w:rsidP="00A107F2">
      <w:pPr>
        <w:spacing w:before="100" w:beforeAutospacing="1" w:after="100" w:afterAutospacing="1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2.Дегтярь Е.  Воздушный замок на песке // // Режим доступа: </w:t>
      </w:r>
      <w:hyperlink r:id="rId6" w:history="1">
        <w:r>
          <w:rPr>
            <w:rStyle w:val="Hyperlink"/>
            <w:sz w:val="28"/>
            <w:szCs w:val="28"/>
          </w:rPr>
          <w:t>Питерbook Плюс</w:t>
        </w:r>
      </w:hyperlink>
      <w:r>
        <w:rPr>
          <w:sz w:val="28"/>
          <w:szCs w:val="28"/>
        </w:rPr>
        <w:t xml:space="preserve">  </w:t>
      </w:r>
      <w:hyperlink r:id="rId7" w:history="1">
        <w:r>
          <w:rPr>
            <w:rStyle w:val="Hyperlink"/>
            <w:sz w:val="28"/>
            <w:szCs w:val="28"/>
          </w:rPr>
          <w:t>http://inostranka.ru/ru/text/1072/</w:t>
        </w:r>
      </w:hyperlink>
    </w:p>
    <w:p w:rsidR="00190D93" w:rsidRPr="006A4A13" w:rsidRDefault="00190D93" w:rsidP="00A107F2">
      <w:pPr>
        <w:rPr>
          <w:sz w:val="28"/>
          <w:szCs w:val="28"/>
        </w:rPr>
      </w:pPr>
      <w:r>
        <w:rPr>
          <w:sz w:val="28"/>
          <w:szCs w:val="28"/>
        </w:rPr>
        <w:t xml:space="preserve">3.Каспэ И. Крыша над Вудстоком // Режим доступа:  </w:t>
      </w:r>
      <w:hyperlink r:id="rId8" w:history="1">
        <w:r w:rsidRPr="006A4A13">
          <w:rPr>
            <w:rStyle w:val="Hyperlink"/>
            <w:sz w:val="28"/>
            <w:szCs w:val="28"/>
          </w:rPr>
          <w:t>http://inostranka.ru/ru/text/1070/</w:t>
        </w:r>
      </w:hyperlink>
      <w:r w:rsidRPr="006A4A13">
        <w:rPr>
          <w:sz w:val="28"/>
          <w:szCs w:val="28"/>
        </w:rPr>
        <w:t xml:space="preserve"> </w:t>
      </w:r>
    </w:p>
    <w:p w:rsidR="00190D93" w:rsidRDefault="00190D93" w:rsidP="00A107F2">
      <w:pPr>
        <w:rPr>
          <w:sz w:val="28"/>
          <w:szCs w:val="28"/>
        </w:rPr>
      </w:pPr>
    </w:p>
    <w:p w:rsidR="00190D93" w:rsidRDefault="00190D93" w:rsidP="00A107F2">
      <w:pPr>
        <w:rPr>
          <w:sz w:val="28"/>
          <w:szCs w:val="28"/>
        </w:rPr>
      </w:pPr>
      <w:r>
        <w:rPr>
          <w:sz w:val="28"/>
          <w:szCs w:val="28"/>
        </w:rPr>
        <w:t xml:space="preserve">4.Дарк О. Трое и смерть  // Режим доступа:   </w:t>
      </w:r>
      <w:hyperlink r:id="rId9" w:history="1">
        <w:r>
          <w:rPr>
            <w:rStyle w:val="Hyperlink"/>
            <w:sz w:val="28"/>
            <w:szCs w:val="28"/>
          </w:rPr>
          <w:t>http://inostranka.ru/ru/text/1071/</w:t>
        </w:r>
      </w:hyperlink>
    </w:p>
    <w:p w:rsidR="00190D93" w:rsidRDefault="00190D93" w:rsidP="00A107F2">
      <w:pPr>
        <w:rPr>
          <w:sz w:val="28"/>
          <w:szCs w:val="28"/>
        </w:rPr>
      </w:pPr>
    </w:p>
    <w:p w:rsidR="00190D93" w:rsidRDefault="00190D93" w:rsidP="00A107F2">
      <w:pPr>
        <w:rPr>
          <w:sz w:val="28"/>
          <w:szCs w:val="28"/>
        </w:rPr>
      </w:pPr>
      <w:r>
        <w:rPr>
          <w:sz w:val="28"/>
          <w:szCs w:val="28"/>
        </w:rPr>
        <w:t xml:space="preserve"> 5.Ника Волина Рецензия // Режим доступа:   </w:t>
      </w:r>
      <w:hyperlink r:id="rId10" w:history="1">
        <w:r>
          <w:rPr>
            <w:rStyle w:val="Hyperlink"/>
            <w:sz w:val="28"/>
            <w:szCs w:val="28"/>
          </w:rPr>
          <w:t>www.krugi.ru</w:t>
        </w:r>
      </w:hyperlink>
      <w:r>
        <w:rPr>
          <w:sz w:val="28"/>
          <w:szCs w:val="28"/>
        </w:rPr>
        <w:t xml:space="preserve"> </w:t>
      </w:r>
      <w:hyperlink r:id="rId11" w:history="1">
        <w:r>
          <w:rPr>
            <w:rStyle w:val="Hyperlink"/>
            <w:sz w:val="28"/>
            <w:szCs w:val="28"/>
          </w:rPr>
          <w:t>http://inostranka.ru/ru/text/1069/</w:t>
        </w:r>
      </w:hyperlink>
    </w:p>
    <w:p w:rsidR="00190D93" w:rsidRDefault="00190D93" w:rsidP="00A107F2">
      <w:pPr>
        <w:jc w:val="both"/>
        <w:rPr>
          <w:sz w:val="28"/>
          <w:szCs w:val="28"/>
        </w:rPr>
      </w:pPr>
    </w:p>
    <w:p w:rsidR="00190D93" w:rsidRDefault="00190D93" w:rsidP="00A107F2">
      <w:pPr>
        <w:rPr>
          <w:sz w:val="28"/>
          <w:szCs w:val="28"/>
        </w:rPr>
      </w:pPr>
    </w:p>
    <w:p w:rsidR="00190D93" w:rsidRPr="00313804" w:rsidRDefault="00190D93" w:rsidP="00A107F2">
      <w:pPr>
        <w:pStyle w:val="NormalWeb"/>
        <w:spacing w:line="360" w:lineRule="auto"/>
        <w:ind w:left="80" w:right="80" w:firstLine="360"/>
        <w:jc w:val="center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За</w:t>
      </w:r>
      <w:r w:rsidRPr="00313804">
        <w:rPr>
          <w:b/>
          <w:sz w:val="28"/>
          <w:lang w:val="uk-UA"/>
        </w:rPr>
        <w:t xml:space="preserve">няття </w:t>
      </w:r>
      <w:smartTag w:uri="urn:schemas-microsoft-com:office:smarttags" w:element="metricconverter">
        <w:smartTagPr>
          <w:attr w:name="ProductID" w:val="4. М"/>
        </w:smartTagPr>
        <w:r>
          <w:rPr>
            <w:b/>
            <w:sz w:val="28"/>
            <w:lang w:val="uk-UA"/>
          </w:rPr>
          <w:t>4</w:t>
        </w:r>
        <w:r w:rsidRPr="00313804">
          <w:rPr>
            <w:b/>
            <w:sz w:val="28"/>
            <w:lang w:val="uk-UA"/>
          </w:rPr>
          <w:t xml:space="preserve">. </w:t>
        </w:r>
        <w:r w:rsidRPr="00313804">
          <w:rPr>
            <w:b/>
            <w:bCs/>
            <w:iCs/>
            <w:sz w:val="28"/>
            <w:szCs w:val="28"/>
            <w:lang w:val="uk-UA"/>
          </w:rPr>
          <w:t>М</w:t>
        </w:r>
      </w:smartTag>
      <w:r w:rsidRPr="00313804">
        <w:rPr>
          <w:b/>
          <w:bCs/>
          <w:iCs/>
          <w:sz w:val="28"/>
          <w:szCs w:val="28"/>
          <w:lang w:val="uk-UA"/>
        </w:rPr>
        <w:t>.</w:t>
      </w:r>
      <w:r w:rsidRPr="008F6B1E">
        <w:rPr>
          <w:bCs/>
          <w:iCs/>
          <w:sz w:val="28"/>
          <w:szCs w:val="28"/>
          <w:lang w:val="uk-UA"/>
        </w:rPr>
        <w:t xml:space="preserve"> </w:t>
      </w:r>
      <w:r w:rsidRPr="00313804">
        <w:rPr>
          <w:b/>
          <w:bCs/>
          <w:iCs/>
          <w:sz w:val="28"/>
          <w:szCs w:val="28"/>
          <w:lang w:val="uk-UA"/>
        </w:rPr>
        <w:t>Турньє «П'ятниця, або Тихоокеанський лімб»: інтерп</w:t>
      </w:r>
      <w:r>
        <w:rPr>
          <w:b/>
          <w:bCs/>
          <w:iCs/>
          <w:sz w:val="28"/>
          <w:szCs w:val="28"/>
          <w:lang w:val="uk-UA"/>
        </w:rPr>
        <w:t>р</w:t>
      </w:r>
      <w:r w:rsidRPr="00313804">
        <w:rPr>
          <w:b/>
          <w:bCs/>
          <w:iCs/>
          <w:sz w:val="28"/>
          <w:szCs w:val="28"/>
          <w:lang w:val="uk-UA"/>
        </w:rPr>
        <w:t>етація літературного міфу</w:t>
      </w:r>
    </w:p>
    <w:p w:rsidR="00190D93" w:rsidRPr="00C70408" w:rsidRDefault="00190D93" w:rsidP="00A107F2">
      <w:pPr>
        <w:pStyle w:val="prs"/>
        <w:spacing w:line="276" w:lineRule="auto"/>
        <w:rPr>
          <w:sz w:val="28"/>
          <w:szCs w:val="28"/>
          <w:lang w:val="uk-UA"/>
        </w:rPr>
      </w:pPr>
      <w:r w:rsidRPr="001F20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1.</w:t>
      </w:r>
      <w:r w:rsidRPr="00C70408">
        <w:rPr>
          <w:sz w:val="28"/>
          <w:szCs w:val="28"/>
          <w:lang w:val="uk-UA"/>
        </w:rPr>
        <w:t xml:space="preserve"> Жанр  робінзонади. «</w:t>
      </w:r>
      <w:r w:rsidRPr="00C70408">
        <w:rPr>
          <w:color w:val="auto"/>
          <w:sz w:val="28"/>
          <w:szCs w:val="28"/>
          <w:lang w:val="uk-UA"/>
        </w:rPr>
        <w:t>Робинзон</w:t>
      </w:r>
      <w:r w:rsidRPr="00C70408">
        <w:rPr>
          <w:sz w:val="28"/>
          <w:szCs w:val="28"/>
          <w:lang w:val="uk-UA"/>
        </w:rPr>
        <w:t xml:space="preserve"> </w:t>
      </w:r>
      <w:r w:rsidRPr="00C70408">
        <w:rPr>
          <w:color w:val="auto"/>
          <w:sz w:val="28"/>
          <w:szCs w:val="28"/>
          <w:lang w:val="uk-UA"/>
        </w:rPr>
        <w:t>Крузо</w:t>
      </w:r>
      <w:r w:rsidRPr="00C70408">
        <w:rPr>
          <w:sz w:val="28"/>
          <w:szCs w:val="28"/>
          <w:lang w:val="uk-UA"/>
        </w:rPr>
        <w:t xml:space="preserve">»  </w:t>
      </w:r>
      <w:r w:rsidRPr="00C70408">
        <w:rPr>
          <w:color w:val="auto"/>
          <w:sz w:val="28"/>
          <w:szCs w:val="28"/>
          <w:lang w:val="uk-UA"/>
        </w:rPr>
        <w:t>Дефо</w:t>
      </w:r>
      <w:r w:rsidRPr="00C70408">
        <w:rPr>
          <w:sz w:val="28"/>
          <w:szCs w:val="28"/>
          <w:lang w:val="uk-UA"/>
        </w:rPr>
        <w:t xml:space="preserve"> як претекст  роману </w:t>
      </w:r>
      <w:r w:rsidRPr="00C70408">
        <w:rPr>
          <w:color w:val="auto"/>
          <w:sz w:val="28"/>
          <w:szCs w:val="28"/>
          <w:lang w:val="uk-UA"/>
        </w:rPr>
        <w:t>Турнье</w:t>
      </w:r>
      <w:r w:rsidRPr="00C70408">
        <w:rPr>
          <w:sz w:val="28"/>
          <w:szCs w:val="28"/>
          <w:lang w:val="uk-UA"/>
        </w:rPr>
        <w:t xml:space="preserve">. </w:t>
      </w:r>
    </w:p>
    <w:p w:rsidR="00190D93" w:rsidRPr="00C70408" w:rsidRDefault="00190D93" w:rsidP="00A107F2">
      <w:pPr>
        <w:pStyle w:val="prs"/>
        <w:spacing w:line="276" w:lineRule="auto"/>
        <w:rPr>
          <w:sz w:val="28"/>
          <w:szCs w:val="28"/>
          <w:lang w:val="uk-UA"/>
        </w:rPr>
      </w:pPr>
      <w:r w:rsidRPr="00C70408">
        <w:rPr>
          <w:sz w:val="28"/>
          <w:szCs w:val="28"/>
          <w:lang w:val="uk-UA"/>
        </w:rPr>
        <w:t>2. «</w:t>
      </w:r>
      <w:r w:rsidRPr="00C70408">
        <w:rPr>
          <w:color w:val="auto"/>
          <w:sz w:val="28"/>
          <w:szCs w:val="28"/>
          <w:lang w:val="uk-UA"/>
        </w:rPr>
        <w:t>Перелицювання</w:t>
      </w:r>
      <w:r w:rsidRPr="00C70408">
        <w:rPr>
          <w:sz w:val="28"/>
          <w:szCs w:val="28"/>
          <w:lang w:val="uk-UA"/>
        </w:rPr>
        <w:t>» відомого літературного сюжету</w:t>
      </w:r>
      <w:r>
        <w:rPr>
          <w:sz w:val="28"/>
          <w:szCs w:val="28"/>
          <w:lang w:val="uk-UA"/>
        </w:rPr>
        <w:t>.</w:t>
      </w:r>
    </w:p>
    <w:p w:rsidR="00190D93" w:rsidRPr="00C70408" w:rsidRDefault="00190D93" w:rsidP="00A107F2">
      <w:pPr>
        <w:pStyle w:val="prs"/>
        <w:spacing w:line="276" w:lineRule="auto"/>
        <w:rPr>
          <w:sz w:val="28"/>
          <w:szCs w:val="28"/>
          <w:lang w:val="uk-UA"/>
        </w:rPr>
      </w:pPr>
      <w:r w:rsidRPr="00C70408">
        <w:rPr>
          <w:sz w:val="28"/>
          <w:szCs w:val="28"/>
          <w:lang w:val="uk-UA"/>
        </w:rPr>
        <w:t xml:space="preserve">3. </w:t>
      </w:r>
      <w:r w:rsidRPr="00C70408">
        <w:rPr>
          <w:color w:val="auto"/>
          <w:sz w:val="28"/>
          <w:szCs w:val="28"/>
          <w:lang w:val="uk-UA"/>
        </w:rPr>
        <w:t>Контроверс</w:t>
      </w:r>
      <w:r>
        <w:rPr>
          <w:color w:val="auto"/>
          <w:sz w:val="28"/>
          <w:szCs w:val="28"/>
          <w:lang w:val="uk-UA"/>
        </w:rPr>
        <w:t>і</w:t>
      </w:r>
      <w:r w:rsidRPr="00C70408">
        <w:rPr>
          <w:color w:val="auto"/>
          <w:sz w:val="28"/>
          <w:szCs w:val="28"/>
          <w:lang w:val="uk-UA"/>
        </w:rPr>
        <w:t>я</w:t>
      </w:r>
      <w:r w:rsidRPr="00C70408">
        <w:rPr>
          <w:sz w:val="28"/>
          <w:szCs w:val="28"/>
          <w:lang w:val="uk-UA"/>
        </w:rPr>
        <w:t xml:space="preserve"> </w:t>
      </w:r>
      <w:r w:rsidRPr="00C70408">
        <w:rPr>
          <w:color w:val="auto"/>
          <w:sz w:val="28"/>
          <w:szCs w:val="28"/>
          <w:lang w:val="uk-UA"/>
        </w:rPr>
        <w:t>просвітницької</w:t>
      </w:r>
      <w:r w:rsidRPr="00C70408">
        <w:rPr>
          <w:sz w:val="28"/>
          <w:szCs w:val="28"/>
          <w:lang w:val="uk-UA"/>
        </w:rPr>
        <w:t xml:space="preserve"> ідеології</w:t>
      </w:r>
      <w:r>
        <w:rPr>
          <w:sz w:val="28"/>
          <w:szCs w:val="28"/>
          <w:lang w:val="uk-UA"/>
        </w:rPr>
        <w:t xml:space="preserve"> у творі Турньє.</w:t>
      </w:r>
    </w:p>
    <w:p w:rsidR="00190D93" w:rsidRPr="00C70408" w:rsidRDefault="00190D93" w:rsidP="00A107F2">
      <w:pPr>
        <w:pStyle w:val="prs"/>
        <w:spacing w:line="276" w:lineRule="auto"/>
        <w:rPr>
          <w:sz w:val="28"/>
          <w:szCs w:val="28"/>
          <w:lang w:val="uk-UA"/>
        </w:rPr>
      </w:pPr>
      <w:r w:rsidRPr="00C70408">
        <w:rPr>
          <w:sz w:val="28"/>
          <w:szCs w:val="28"/>
          <w:lang w:val="uk-UA"/>
        </w:rPr>
        <w:t xml:space="preserve">4. Етапи еволюції світовідчування  </w:t>
      </w:r>
      <w:r w:rsidRPr="00C70408">
        <w:rPr>
          <w:color w:val="auto"/>
          <w:sz w:val="28"/>
          <w:szCs w:val="28"/>
          <w:lang w:val="uk-UA"/>
        </w:rPr>
        <w:t>Робинзона</w:t>
      </w:r>
      <w:r w:rsidRPr="00C70408">
        <w:rPr>
          <w:sz w:val="28"/>
          <w:szCs w:val="28"/>
          <w:lang w:val="uk-UA"/>
        </w:rPr>
        <w:t>;</w:t>
      </w:r>
    </w:p>
    <w:p w:rsidR="00190D93" w:rsidRPr="00C70408" w:rsidRDefault="00190D93" w:rsidP="00A107F2">
      <w:pPr>
        <w:pStyle w:val="prs"/>
        <w:spacing w:line="276" w:lineRule="auto"/>
        <w:rPr>
          <w:sz w:val="28"/>
          <w:szCs w:val="28"/>
          <w:lang w:val="uk-UA"/>
        </w:rPr>
      </w:pPr>
      <w:r w:rsidRPr="00C70408">
        <w:rPr>
          <w:sz w:val="28"/>
          <w:szCs w:val="28"/>
          <w:lang w:val="uk-UA"/>
        </w:rPr>
        <w:t>5.  Роль П'ятниці в «</w:t>
      </w:r>
      <w:r w:rsidRPr="00C70408">
        <w:rPr>
          <w:color w:val="auto"/>
          <w:sz w:val="28"/>
          <w:szCs w:val="28"/>
          <w:lang w:val="uk-UA"/>
        </w:rPr>
        <w:t>перевихованні</w:t>
      </w:r>
      <w:r w:rsidRPr="00C70408">
        <w:rPr>
          <w:sz w:val="28"/>
          <w:szCs w:val="28"/>
          <w:lang w:val="uk-UA"/>
        </w:rPr>
        <w:t>»  «білої людини»</w:t>
      </w:r>
      <w:r>
        <w:rPr>
          <w:sz w:val="28"/>
          <w:szCs w:val="28"/>
          <w:lang w:val="uk-UA"/>
        </w:rPr>
        <w:t>.</w:t>
      </w:r>
      <w:r w:rsidRPr="00C70408">
        <w:rPr>
          <w:sz w:val="28"/>
          <w:szCs w:val="28"/>
          <w:lang w:val="uk-UA"/>
        </w:rPr>
        <w:t xml:space="preserve"> </w:t>
      </w:r>
    </w:p>
    <w:p w:rsidR="00190D93" w:rsidRPr="00C70408" w:rsidRDefault="00190D93" w:rsidP="00A107F2">
      <w:pPr>
        <w:pStyle w:val="prs"/>
        <w:spacing w:line="276" w:lineRule="auto"/>
        <w:rPr>
          <w:sz w:val="28"/>
          <w:szCs w:val="28"/>
          <w:lang w:val="uk-UA"/>
        </w:rPr>
      </w:pPr>
      <w:r w:rsidRPr="00C70408">
        <w:rPr>
          <w:sz w:val="28"/>
          <w:szCs w:val="28"/>
          <w:lang w:val="uk-UA"/>
        </w:rPr>
        <w:t>6. Поетика фіналу роману: проблема Іншого</w:t>
      </w:r>
      <w:r>
        <w:rPr>
          <w:sz w:val="28"/>
          <w:szCs w:val="28"/>
          <w:lang w:val="uk-UA"/>
        </w:rPr>
        <w:t>.</w:t>
      </w:r>
    </w:p>
    <w:p w:rsidR="00190D93" w:rsidRPr="00C70408" w:rsidRDefault="00190D93" w:rsidP="00A107F2">
      <w:pPr>
        <w:spacing w:line="276" w:lineRule="auto"/>
      </w:pPr>
    </w:p>
    <w:p w:rsidR="00190D93" w:rsidRPr="00C70408" w:rsidRDefault="00190D93" w:rsidP="00A107F2"/>
    <w:p w:rsidR="00190D93" w:rsidRPr="00313804" w:rsidRDefault="00190D93" w:rsidP="00A107F2">
      <w:pPr>
        <w:pStyle w:val="NormalWeb"/>
        <w:ind w:left="80" w:right="80" w:firstLine="360"/>
        <w:jc w:val="center"/>
        <w:rPr>
          <w:sz w:val="28"/>
          <w:szCs w:val="28"/>
          <w:lang w:val="uk-UA"/>
        </w:rPr>
      </w:pPr>
      <w:r w:rsidRPr="00313804">
        <w:rPr>
          <w:b/>
          <w:bCs/>
          <w:sz w:val="28"/>
          <w:szCs w:val="28"/>
          <w:lang w:val="uk-UA"/>
        </w:rPr>
        <w:t>Література:</w:t>
      </w:r>
    </w:p>
    <w:p w:rsidR="00190D93" w:rsidRPr="00313804" w:rsidRDefault="00190D93" w:rsidP="00A107F2">
      <w:pPr>
        <w:numPr>
          <w:ilvl w:val="0"/>
          <w:numId w:val="11"/>
        </w:numPr>
        <w:spacing w:before="100" w:beforeAutospacing="1" w:after="100" w:afterAutospacing="1"/>
        <w:ind w:left="760" w:right="40" w:firstLine="360"/>
        <w:rPr>
          <w:sz w:val="28"/>
          <w:szCs w:val="28"/>
        </w:rPr>
      </w:pPr>
      <w:r w:rsidRPr="00313804">
        <w:rPr>
          <w:sz w:val="28"/>
          <w:szCs w:val="28"/>
        </w:rPr>
        <w:t xml:space="preserve">Турньє М. П'ятниця, або Тихоокеанський лімб. М.: Радуга, 1992. </w:t>
      </w:r>
    </w:p>
    <w:p w:rsidR="00190D93" w:rsidRPr="00313804" w:rsidRDefault="00190D93" w:rsidP="00A107F2">
      <w:pPr>
        <w:numPr>
          <w:ilvl w:val="0"/>
          <w:numId w:val="11"/>
        </w:numPr>
        <w:spacing w:before="100" w:beforeAutospacing="1" w:after="100" w:afterAutospacing="1"/>
        <w:ind w:left="760" w:right="40" w:firstLine="360"/>
        <w:rPr>
          <w:sz w:val="28"/>
          <w:szCs w:val="28"/>
        </w:rPr>
      </w:pPr>
      <w:r w:rsidRPr="00313804">
        <w:rPr>
          <w:sz w:val="28"/>
          <w:szCs w:val="28"/>
        </w:rPr>
        <w:t>Дефо Д. Робінзон Крузо.</w:t>
      </w:r>
    </w:p>
    <w:p w:rsidR="00190D93" w:rsidRPr="00313804" w:rsidRDefault="00190D93" w:rsidP="00A107F2">
      <w:pPr>
        <w:numPr>
          <w:ilvl w:val="0"/>
          <w:numId w:val="11"/>
        </w:numPr>
        <w:spacing w:before="100" w:beforeAutospacing="1" w:after="100" w:afterAutospacing="1"/>
        <w:ind w:left="760" w:right="40" w:firstLine="360"/>
        <w:rPr>
          <w:sz w:val="28"/>
          <w:szCs w:val="28"/>
        </w:rPr>
      </w:pPr>
      <w:r w:rsidRPr="00313804">
        <w:rPr>
          <w:sz w:val="28"/>
          <w:szCs w:val="28"/>
        </w:rPr>
        <w:t>Терньє М.П`ятниця, або Життя дикуна – Харків, 2000.</w:t>
      </w:r>
    </w:p>
    <w:p w:rsidR="00190D93" w:rsidRPr="00313804" w:rsidRDefault="00190D93" w:rsidP="00A107F2">
      <w:pPr>
        <w:numPr>
          <w:ilvl w:val="0"/>
          <w:numId w:val="11"/>
        </w:numPr>
        <w:spacing w:before="100" w:beforeAutospacing="1" w:after="100" w:afterAutospacing="1"/>
        <w:ind w:left="760" w:right="40" w:firstLine="360"/>
        <w:rPr>
          <w:sz w:val="28"/>
          <w:szCs w:val="28"/>
        </w:rPr>
      </w:pPr>
      <w:r w:rsidRPr="00313804">
        <w:rPr>
          <w:sz w:val="28"/>
          <w:szCs w:val="28"/>
        </w:rPr>
        <w:t xml:space="preserve">Ржевская Н. Новий міф про Робінзона // Турньє М. П'ятниця, або Тихоокеанський лімб. М.: Радуга, 1992. С.5-18. </w:t>
      </w:r>
    </w:p>
    <w:p w:rsidR="00190D93" w:rsidRPr="00313804" w:rsidRDefault="00190D93" w:rsidP="00A107F2">
      <w:pPr>
        <w:numPr>
          <w:ilvl w:val="0"/>
          <w:numId w:val="11"/>
        </w:numPr>
        <w:spacing w:before="100" w:beforeAutospacing="1" w:after="100" w:afterAutospacing="1"/>
        <w:ind w:left="760" w:right="40" w:firstLine="360"/>
        <w:rPr>
          <w:sz w:val="28"/>
          <w:szCs w:val="28"/>
        </w:rPr>
      </w:pPr>
      <w:r w:rsidRPr="00313804">
        <w:rPr>
          <w:sz w:val="28"/>
          <w:szCs w:val="28"/>
        </w:rPr>
        <w:t xml:space="preserve">Веселовский А.Н. Поетика сюжетів // Історична поетика. М., 1989. С.101-136. </w:t>
      </w:r>
    </w:p>
    <w:p w:rsidR="00190D93" w:rsidRPr="00313804" w:rsidRDefault="00190D93" w:rsidP="00A107F2">
      <w:pPr>
        <w:numPr>
          <w:ilvl w:val="0"/>
          <w:numId w:val="11"/>
        </w:numPr>
        <w:spacing w:before="100" w:beforeAutospacing="1" w:after="100" w:afterAutospacing="1"/>
        <w:ind w:left="760" w:right="40" w:firstLine="360"/>
        <w:rPr>
          <w:sz w:val="28"/>
          <w:szCs w:val="28"/>
        </w:rPr>
      </w:pPr>
      <w:r w:rsidRPr="00313804">
        <w:rPr>
          <w:sz w:val="28"/>
          <w:szCs w:val="28"/>
        </w:rPr>
        <w:t>Делез Ж. Мішель Турньє й світ без Іншого // Турньє М. П'ятниця, або Тихоокеанський лімб – Спб: Амфора, 1999.</w:t>
      </w:r>
    </w:p>
    <w:p w:rsidR="00190D93" w:rsidRDefault="00190D93" w:rsidP="00A107F2">
      <w:pPr>
        <w:numPr>
          <w:ilvl w:val="0"/>
          <w:numId w:val="11"/>
        </w:numPr>
        <w:spacing w:before="100" w:beforeAutospacing="1" w:after="100" w:afterAutospacing="1"/>
        <w:ind w:left="760" w:right="40" w:firstLine="360"/>
        <w:rPr>
          <w:sz w:val="28"/>
          <w:szCs w:val="28"/>
        </w:rPr>
      </w:pPr>
      <w:r w:rsidRPr="00313804">
        <w:rPr>
          <w:sz w:val="28"/>
          <w:szCs w:val="28"/>
        </w:rPr>
        <w:t xml:space="preserve">Критичні матеріали про творчість М.Турньє в Інтернеті: </w:t>
      </w:r>
      <w:hyperlink r:id="rId12" w:history="1">
        <w:r w:rsidRPr="00313804">
          <w:rPr>
            <w:rStyle w:val="Hyperlink"/>
            <w:sz w:val="28"/>
            <w:szCs w:val="28"/>
            <w:lang w:val="en-US"/>
          </w:rPr>
          <w:t>http</w:t>
        </w:r>
        <w:r w:rsidRPr="00313804">
          <w:rPr>
            <w:rStyle w:val="Hyperlink"/>
            <w:sz w:val="28"/>
            <w:szCs w:val="28"/>
          </w:rPr>
          <w:t>://</w:t>
        </w:r>
        <w:r w:rsidRPr="00313804">
          <w:rPr>
            <w:rStyle w:val="Hyperlink"/>
            <w:sz w:val="28"/>
            <w:szCs w:val="28"/>
            <w:lang w:val="en-US"/>
          </w:rPr>
          <w:t>tournier</w:t>
        </w:r>
        <w:r w:rsidRPr="00313804">
          <w:rPr>
            <w:rStyle w:val="Hyperlink"/>
            <w:sz w:val="28"/>
            <w:szCs w:val="28"/>
          </w:rPr>
          <w:t>.</w:t>
        </w:r>
        <w:r w:rsidRPr="00313804">
          <w:rPr>
            <w:rStyle w:val="Hyperlink"/>
            <w:sz w:val="28"/>
            <w:szCs w:val="28"/>
            <w:lang w:val="en-US"/>
          </w:rPr>
          <w:t>harod</w:t>
        </w:r>
        <w:r w:rsidRPr="00313804">
          <w:rPr>
            <w:rStyle w:val="Hyperlink"/>
            <w:sz w:val="28"/>
            <w:szCs w:val="28"/>
          </w:rPr>
          <w:t>.</w:t>
        </w:r>
        <w:r w:rsidRPr="00313804">
          <w:rPr>
            <w:rStyle w:val="Hyperlink"/>
            <w:sz w:val="28"/>
            <w:szCs w:val="28"/>
            <w:lang w:val="en-US"/>
          </w:rPr>
          <w:t>ru</w:t>
        </w:r>
        <w:r w:rsidRPr="00313804">
          <w:rPr>
            <w:rStyle w:val="Hyperlink"/>
            <w:sz w:val="28"/>
            <w:szCs w:val="28"/>
          </w:rPr>
          <w:t>/</w:t>
        </w:r>
        <w:r w:rsidRPr="00313804">
          <w:rPr>
            <w:rStyle w:val="Hyperlink"/>
            <w:sz w:val="28"/>
            <w:szCs w:val="28"/>
            <w:lang w:val="en-US"/>
          </w:rPr>
          <w:t>critigue</w:t>
        </w:r>
      </w:hyperlink>
      <w:r w:rsidRPr="00313804">
        <w:rPr>
          <w:sz w:val="28"/>
          <w:szCs w:val="28"/>
        </w:rPr>
        <w:t>.</w:t>
      </w:r>
    </w:p>
    <w:p w:rsidR="00190D93" w:rsidRDefault="00190D93" w:rsidP="00A107F2">
      <w:pPr>
        <w:pStyle w:val="Heading4"/>
        <w:spacing w:line="360" w:lineRule="auto"/>
        <w:jc w:val="center"/>
        <w:rPr>
          <w:b w:val="0"/>
          <w:lang w:val="uk-UA"/>
        </w:rPr>
      </w:pPr>
      <w:bookmarkStart w:id="0" w:name="_Toc185245768"/>
      <w:bookmarkStart w:id="1" w:name="_Toc185249057"/>
      <w:bookmarkStart w:id="2" w:name="_Toc185252196"/>
      <w:bookmarkStart w:id="3" w:name="_Toc185252722"/>
      <w:r w:rsidRPr="004C2341">
        <w:rPr>
          <w:lang w:val="uk-UA"/>
        </w:rPr>
        <w:t xml:space="preserve">Заняття </w:t>
      </w:r>
      <w:r>
        <w:rPr>
          <w:lang w:val="uk-UA"/>
        </w:rPr>
        <w:t>5</w:t>
      </w:r>
      <w:r w:rsidRPr="004C2341">
        <w:rPr>
          <w:lang w:val="uk-UA"/>
        </w:rPr>
        <w:t>.</w:t>
      </w:r>
      <w:r>
        <w:rPr>
          <w:lang w:val="uk-UA"/>
        </w:rPr>
        <w:t xml:space="preserve"> </w:t>
      </w:r>
      <w:r w:rsidRPr="007E02D3">
        <w:t>Структурно-семантичні аспекти аналізу текста</w:t>
      </w:r>
      <w:r>
        <w:t xml:space="preserve"> (роман М.Кундера «Безсмерття»)</w:t>
      </w:r>
      <w:bookmarkEnd w:id="0"/>
      <w:bookmarkEnd w:id="1"/>
      <w:bookmarkEnd w:id="2"/>
      <w:bookmarkEnd w:id="3"/>
    </w:p>
    <w:p w:rsidR="00190D93" w:rsidRDefault="00190D93" w:rsidP="00A107F2">
      <w:pPr>
        <w:numPr>
          <w:ilvl w:val="0"/>
          <w:numId w:val="12"/>
        </w:numPr>
        <w:spacing w:before="100" w:beforeAutospacing="1" w:after="100" w:afterAutospacing="1" w:line="360" w:lineRule="auto"/>
        <w:ind w:right="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Композиційні принципи твору («відносна автономність </w:t>
      </w:r>
      <w:r>
        <w:rPr>
          <w:sz w:val="28"/>
          <w:szCs w:val="28"/>
        </w:rPr>
        <w:t>частин», «</w:t>
      </w:r>
      <w:r>
        <w:rPr>
          <w:color w:val="000000"/>
          <w:sz w:val="28"/>
          <w:szCs w:val="28"/>
        </w:rPr>
        <w:t xml:space="preserve">порушення єдності дії», принцип «фуги», тематичні мотиви). </w:t>
      </w:r>
    </w:p>
    <w:p w:rsidR="00190D93" w:rsidRDefault="00190D93" w:rsidP="00A107F2">
      <w:pPr>
        <w:numPr>
          <w:ilvl w:val="0"/>
          <w:numId w:val="12"/>
        </w:numPr>
        <w:autoSpaceDE w:val="0"/>
        <w:autoSpaceDN w:val="0"/>
        <w:spacing w:before="100" w:after="100" w:line="36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Домінуючі оповідні лінії: історія Аньес, Лори, Поль (1, 3, 5, 7 частини); історія взаємовідносин Гете і Бетіни (2, 4 частини); «Нестерпна легкість буття» Рубенса (5 частина). Мажорні і мінорні теми. </w:t>
      </w:r>
    </w:p>
    <w:p w:rsidR="00190D93" w:rsidRDefault="00190D93" w:rsidP="00A107F2">
      <w:pPr>
        <w:numPr>
          <w:ilvl w:val="0"/>
          <w:numId w:val="12"/>
        </w:numPr>
        <w:autoSpaceDE w:val="0"/>
        <w:autoSpaceDN w:val="0"/>
        <w:spacing w:before="100" w:after="100" w:line="36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 автора у творі як гра із читачем. </w:t>
      </w:r>
    </w:p>
    <w:p w:rsidR="00190D93" w:rsidRDefault="00190D93" w:rsidP="00A107F2">
      <w:pPr>
        <w:numPr>
          <w:ilvl w:val="0"/>
          <w:numId w:val="12"/>
        </w:numPr>
        <w:autoSpaceDE w:val="0"/>
        <w:autoSpaceDN w:val="0"/>
        <w:spacing w:before="100" w:after="100" w:line="36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Теми романа: образ / імідж (жест, капелюх Бетховена, диплом «стовідсоткового осла»);  романтизм і лібертінаж; homo sentimentalis; безсмертя велике (Гете і Хемінгвей) і «смішне безсмертя». </w:t>
      </w:r>
    </w:p>
    <w:p w:rsidR="00190D93" w:rsidRDefault="00190D93" w:rsidP="00A107F2">
      <w:pPr>
        <w:numPr>
          <w:ilvl w:val="0"/>
          <w:numId w:val="12"/>
        </w:numPr>
        <w:autoSpaceDE w:val="0"/>
        <w:autoSpaceDN w:val="0"/>
        <w:spacing w:before="100" w:after="100" w:line="360" w:lineRule="auto"/>
        <w:ind w:right="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Персонаж «зовнішній» і «внутрішній». Проблема індивідуальності. </w:t>
      </w:r>
    </w:p>
    <w:p w:rsidR="00190D93" w:rsidRDefault="00190D93" w:rsidP="00A107F2">
      <w:pPr>
        <w:pStyle w:val="NormalWeb"/>
        <w:spacing w:line="360" w:lineRule="auto"/>
        <w:ind w:left="80" w:right="80" w:firstLine="720"/>
        <w:jc w:val="center"/>
        <w:rPr>
          <w:bCs/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Література</w:t>
      </w:r>
    </w:p>
    <w:p w:rsidR="00190D93" w:rsidRDefault="00190D93" w:rsidP="00A107F2">
      <w:pPr>
        <w:numPr>
          <w:ilvl w:val="0"/>
          <w:numId w:val="13"/>
        </w:numPr>
        <w:tabs>
          <w:tab w:val="num" w:pos="-1440"/>
        </w:tabs>
        <w:spacing w:before="100" w:beforeAutospacing="1" w:after="100" w:afterAutospacing="1" w:line="360" w:lineRule="auto"/>
        <w:ind w:left="0" w:right="40" w:firstLine="0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Бусыгин И.М. «Взыскующий бессмертия» (политик в зеркале великого романа) // Полис: политические исследования. – 1999. – №2. </w:t>
      </w:r>
    </w:p>
    <w:p w:rsidR="00190D93" w:rsidRDefault="00190D93" w:rsidP="00A107F2">
      <w:pPr>
        <w:numPr>
          <w:ilvl w:val="0"/>
          <w:numId w:val="13"/>
        </w:numPr>
        <w:tabs>
          <w:tab w:val="num" w:pos="-1440"/>
        </w:tabs>
        <w:spacing w:before="100" w:beforeAutospacing="1" w:after="100" w:afterAutospacing="1" w:line="360" w:lineRule="auto"/>
        <w:ind w:left="0" w:right="40" w:firstLine="0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Кольхауэр М. Роман и идеология. Точки зрения // НЛО. – 1995. – № 15. </w:t>
      </w:r>
    </w:p>
    <w:p w:rsidR="00190D93" w:rsidRDefault="00190D93" w:rsidP="00A107F2">
      <w:pPr>
        <w:numPr>
          <w:ilvl w:val="0"/>
          <w:numId w:val="13"/>
        </w:numPr>
        <w:tabs>
          <w:tab w:val="num" w:pos="-1440"/>
        </w:tabs>
        <w:spacing w:before="100" w:beforeAutospacing="1" w:after="100" w:afterAutospacing="1" w:line="360" w:lineRule="auto"/>
        <w:ind w:left="0" w:right="40" w:firstLine="0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Кузнецов И. Бессмертие путника. М.Кундера и И.Кальвино среди любимых призраков // ИЛ. – 1995.– №6. – С.207-210. </w:t>
      </w:r>
    </w:p>
    <w:p w:rsidR="00190D93" w:rsidRDefault="00190D93" w:rsidP="00A107F2">
      <w:pPr>
        <w:numPr>
          <w:ilvl w:val="0"/>
          <w:numId w:val="13"/>
        </w:numPr>
        <w:tabs>
          <w:tab w:val="num" w:pos="-1440"/>
        </w:tabs>
        <w:spacing w:before="100" w:beforeAutospacing="1" w:after="100" w:afterAutospacing="1" w:line="360" w:lineRule="auto"/>
        <w:ind w:left="0" w:right="40" w:firstLine="0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Кузнецов С. История одного жеста // ИЛ. – 1995. –  № 6.  – С.211-214. </w:t>
      </w:r>
    </w:p>
    <w:p w:rsidR="00190D93" w:rsidRDefault="00190D93" w:rsidP="00A107F2">
      <w:pPr>
        <w:numPr>
          <w:ilvl w:val="0"/>
          <w:numId w:val="13"/>
        </w:numPr>
        <w:tabs>
          <w:tab w:val="num" w:pos="-1440"/>
        </w:tabs>
        <w:spacing w:before="100" w:beforeAutospacing="1" w:after="100" w:afterAutospacing="1" w:line="360" w:lineRule="auto"/>
        <w:ind w:left="0" w:right="40" w:firstLine="0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Кундера М.  Бессмертие // ИЛ.  – 1994. – № 10. </w:t>
      </w:r>
    </w:p>
    <w:p w:rsidR="00190D93" w:rsidRDefault="00190D93" w:rsidP="00A107F2">
      <w:pPr>
        <w:numPr>
          <w:ilvl w:val="0"/>
          <w:numId w:val="13"/>
        </w:numPr>
        <w:tabs>
          <w:tab w:val="num" w:pos="-1440"/>
        </w:tabs>
        <w:spacing w:before="100" w:beforeAutospacing="1" w:after="100" w:afterAutospacing="1" w:line="360" w:lineRule="auto"/>
        <w:ind w:left="0" w:right="40" w:firstLine="0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Кундера М. Когда Панург перестанет быть смешным // ИЛ. – 1994. – № 7. – С.196-209. </w:t>
      </w:r>
    </w:p>
    <w:p w:rsidR="00190D93" w:rsidRDefault="00190D93" w:rsidP="00A107F2">
      <w:pPr>
        <w:numPr>
          <w:ilvl w:val="0"/>
          <w:numId w:val="13"/>
        </w:numPr>
        <w:tabs>
          <w:tab w:val="num" w:pos="-1440"/>
        </w:tabs>
        <w:spacing w:before="100" w:beforeAutospacing="1" w:after="100" w:afterAutospacing="1" w:line="360" w:lineRule="auto"/>
        <w:ind w:left="0" w:right="40" w:firstLine="0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Кундера М. Ненужное наследие Сервантеса. Эссе. // Урал. – 2001. – №12. – С.219-227. </w:t>
      </w:r>
    </w:p>
    <w:p w:rsidR="00190D93" w:rsidRDefault="00190D93" w:rsidP="00A107F2">
      <w:pPr>
        <w:numPr>
          <w:ilvl w:val="0"/>
          <w:numId w:val="13"/>
        </w:numPr>
        <w:tabs>
          <w:tab w:val="num" w:pos="-1440"/>
        </w:tabs>
        <w:spacing w:before="100" w:beforeAutospacing="1" w:after="100" w:afterAutospacing="1" w:line="360" w:lineRule="auto"/>
        <w:ind w:left="0" w:right="40" w:firstLine="0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Кундера М. Семьдесят три слова. Эссе // Урал. – 2001. – №5. – С.161-177. </w:t>
      </w:r>
    </w:p>
    <w:p w:rsidR="00190D93" w:rsidRDefault="00190D93" w:rsidP="00A107F2">
      <w:pPr>
        <w:numPr>
          <w:ilvl w:val="0"/>
          <w:numId w:val="13"/>
        </w:numPr>
        <w:tabs>
          <w:tab w:val="num" w:pos="-1440"/>
        </w:tabs>
        <w:spacing w:before="100" w:beforeAutospacing="1" w:after="100" w:afterAutospacing="1" w:line="360" w:lineRule="auto"/>
        <w:ind w:left="0" w:right="40" w:firstLine="0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 xml:space="preserve">Кундера М. Творцы и пауки // ИЛ.– 1997. –  № 10. – С.203-214. </w:t>
      </w:r>
    </w:p>
    <w:p w:rsidR="00190D93" w:rsidRDefault="00190D93" w:rsidP="00A107F2">
      <w:pPr>
        <w:numPr>
          <w:ilvl w:val="0"/>
          <w:numId w:val="13"/>
        </w:numPr>
        <w:tabs>
          <w:tab w:val="num" w:pos="-1440"/>
        </w:tabs>
        <w:spacing w:before="100" w:beforeAutospacing="1" w:after="100" w:afterAutospacing="1" w:line="360" w:lineRule="auto"/>
        <w:ind w:left="0" w:right="40" w:firstLine="0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Шерлаимова С. Философия жизни по М.Кундера // Вопросы литературы.– Вып.1.– 1998.</w:t>
      </w:r>
    </w:p>
    <w:p w:rsidR="00190D93" w:rsidRPr="000C4854" w:rsidRDefault="00190D93" w:rsidP="00A107F2">
      <w:pPr>
        <w:numPr>
          <w:ilvl w:val="0"/>
          <w:numId w:val="13"/>
        </w:numPr>
        <w:tabs>
          <w:tab w:val="num" w:pos="-1440"/>
        </w:tabs>
        <w:spacing w:before="100" w:beforeAutospacing="1" w:after="100" w:afterAutospacing="1" w:line="360" w:lineRule="auto"/>
        <w:ind w:left="0" w:right="40" w:firstLine="0"/>
        <w:rPr>
          <w:color w:val="000000"/>
          <w:sz w:val="28"/>
          <w:szCs w:val="32"/>
        </w:rPr>
      </w:pPr>
      <w:r w:rsidRPr="00A107F2">
        <w:rPr>
          <w:b/>
          <w:color w:val="000000"/>
          <w:sz w:val="28"/>
          <w:szCs w:val="32"/>
        </w:rPr>
        <w:t>М.Кундера – останній реаліст великих</w:t>
      </w:r>
      <w:r>
        <w:rPr>
          <w:color w:val="000000"/>
          <w:sz w:val="28"/>
          <w:szCs w:val="32"/>
        </w:rPr>
        <w:t xml:space="preserve"> ідей ХХ ст. та щирий мораліст/</w:t>
      </w:r>
      <w:r>
        <w:rPr>
          <w:sz w:val="28"/>
          <w:szCs w:val="28"/>
        </w:rPr>
        <w:t>/Давиденко Г.Й та ін. Історія новітньої зарубіжної літератури: Навч. посібник. – К.: Центр учбової літератури, 2008. – С. 173-179</w:t>
      </w:r>
    </w:p>
    <w:p w:rsidR="00190D93" w:rsidRPr="001C7544" w:rsidRDefault="00190D93" w:rsidP="00A107F2">
      <w:pPr>
        <w:pStyle w:val="NormalWeb"/>
        <w:spacing w:line="360" w:lineRule="auto"/>
        <w:ind w:right="80" w:firstLine="360"/>
        <w:jc w:val="both"/>
        <w:rPr>
          <w:b/>
          <w:sz w:val="28"/>
          <w:szCs w:val="28"/>
          <w:lang w:val="uk-UA"/>
        </w:rPr>
      </w:pPr>
      <w:r w:rsidRPr="001C7544">
        <w:rPr>
          <w:b/>
          <w:sz w:val="28"/>
          <w:szCs w:val="28"/>
          <w:lang w:val="uk-UA"/>
        </w:rPr>
        <w:t>Заняття 6. Типологічний підхід.  Порівняльний аналіз творів П.Зюскінда «Історія  пана Зоммера»  та П.Санаєва «Поховайте мене за плінтусом»</w:t>
      </w:r>
    </w:p>
    <w:p w:rsidR="00190D93" w:rsidRDefault="00190D93" w:rsidP="00A107F2">
      <w:pPr>
        <w:pStyle w:val="NormalWeb"/>
        <w:numPr>
          <w:ilvl w:val="1"/>
          <w:numId w:val="6"/>
        </w:numPr>
        <w:tabs>
          <w:tab w:val="num" w:pos="180"/>
        </w:tabs>
        <w:spacing w:line="360" w:lineRule="auto"/>
        <w:ind w:right="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 дитинства в прозі кінця ХХ століття: традиції та новаторство</w:t>
      </w:r>
      <w:r w:rsidRPr="00F26C0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2.Внутрішній світ підлітка у повістях </w:t>
      </w:r>
      <w:r w:rsidRPr="00F26C0F">
        <w:rPr>
          <w:sz w:val="28"/>
          <w:szCs w:val="28"/>
          <w:lang w:val="uk-UA"/>
        </w:rPr>
        <w:t xml:space="preserve"> П.Зюскінда</w:t>
      </w:r>
      <w:r>
        <w:rPr>
          <w:sz w:val="28"/>
          <w:szCs w:val="28"/>
          <w:lang w:val="uk-UA"/>
        </w:rPr>
        <w:t xml:space="preserve"> «Історія  пана Зоммера»</w:t>
      </w:r>
      <w:r w:rsidRPr="00483DCC">
        <w:rPr>
          <w:sz w:val="28"/>
          <w:szCs w:val="28"/>
          <w:lang w:val="uk-UA"/>
        </w:rPr>
        <w:t xml:space="preserve"> </w:t>
      </w:r>
      <w:r w:rsidRPr="00F26C0F">
        <w:rPr>
          <w:sz w:val="28"/>
          <w:szCs w:val="28"/>
          <w:lang w:val="uk-UA"/>
        </w:rPr>
        <w:t>та П.Санаєва</w:t>
      </w:r>
      <w:r>
        <w:rPr>
          <w:sz w:val="28"/>
          <w:szCs w:val="28"/>
          <w:lang w:val="uk-UA"/>
        </w:rPr>
        <w:t xml:space="preserve"> «Поховайте мене за плінтусом»:</w:t>
      </w:r>
    </w:p>
    <w:p w:rsidR="00190D93" w:rsidRDefault="00190D93" w:rsidP="00A107F2">
      <w:pPr>
        <w:pStyle w:val="NormalWeb"/>
        <w:spacing w:before="0" w:beforeAutospacing="0" w:after="0" w:afterAutospacing="0" w:line="360" w:lineRule="auto"/>
        <w:ind w:right="79" w:firstLine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–    екзистенційна проблематика як домінантна у творах;</w:t>
      </w:r>
    </w:p>
    <w:p w:rsidR="00190D93" w:rsidRDefault="00190D93" w:rsidP="00A107F2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right="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образ підлітка, етапи його «дорослення», ситуції випробування героїв;</w:t>
      </w:r>
    </w:p>
    <w:p w:rsidR="00190D93" w:rsidRDefault="00190D93" w:rsidP="00A107F2">
      <w:pPr>
        <w:pStyle w:val="NormalWeb"/>
        <w:numPr>
          <w:ilvl w:val="0"/>
          <w:numId w:val="7"/>
        </w:numPr>
        <w:spacing w:line="360" w:lineRule="auto"/>
        <w:ind w:right="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міфологізм дитячого мислення;</w:t>
      </w:r>
    </w:p>
    <w:p w:rsidR="00190D93" w:rsidRDefault="00190D93" w:rsidP="00A107F2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969" w:right="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інтерпретація буденності в творах П.Зюскінда та П.Санаєва;</w:t>
      </w:r>
    </w:p>
    <w:p w:rsidR="00190D93" w:rsidRDefault="00190D93" w:rsidP="00A107F2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969" w:right="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мотив протесту проти світу дорослих;</w:t>
      </w:r>
    </w:p>
    <w:p w:rsidR="00190D93" w:rsidRDefault="00190D93" w:rsidP="00A107F2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969" w:right="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автобіографізм творів.</w:t>
      </w:r>
    </w:p>
    <w:p w:rsidR="00190D93" w:rsidRDefault="00190D93" w:rsidP="00A107F2">
      <w:pPr>
        <w:pStyle w:val="NormalWeb"/>
        <w:numPr>
          <w:ilvl w:val="0"/>
          <w:numId w:val="7"/>
        </w:numPr>
        <w:spacing w:line="360" w:lineRule="auto"/>
        <w:ind w:right="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стилістичні особливості твору: оповідь від першої особи, її ретроспективний характер, м’який гумор та легка іронія; фрагментарність композиції.</w:t>
      </w:r>
    </w:p>
    <w:p w:rsidR="00190D93" w:rsidRDefault="00190D93" w:rsidP="00A107F2">
      <w:pPr>
        <w:pStyle w:val="NormalWeb"/>
        <w:spacing w:line="360" w:lineRule="auto"/>
        <w:ind w:left="360" w:right="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2.Типологічні риси художнього втілення теми дитинства та образу підлітка  у творах німецького та російського прозаїка:  схоже та відмінне.</w:t>
      </w:r>
    </w:p>
    <w:p w:rsidR="00190D93" w:rsidRPr="006A4A13" w:rsidRDefault="00190D93" w:rsidP="00A107F2">
      <w:pPr>
        <w:spacing w:line="360" w:lineRule="auto"/>
        <w:ind w:left="360"/>
        <w:jc w:val="both"/>
        <w:rPr>
          <w:b/>
          <w:sz w:val="28"/>
          <w:szCs w:val="28"/>
        </w:rPr>
      </w:pPr>
      <w:r w:rsidRPr="006A4A13">
        <w:rPr>
          <w:b/>
          <w:sz w:val="28"/>
          <w:szCs w:val="28"/>
        </w:rPr>
        <w:t>Література</w:t>
      </w:r>
    </w:p>
    <w:p w:rsidR="00190D93" w:rsidRPr="00803A54" w:rsidRDefault="00190D93" w:rsidP="00A107F2">
      <w:pPr>
        <w:pStyle w:val="NormalWeb"/>
        <w:spacing w:line="360" w:lineRule="auto"/>
        <w:ind w:left="360" w:right="8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Василевич Е.А. Художественные особенности романа П.Санаева «Похороните меня за плинтусом» // Русская литература. Исследования. – Сб. научн. трудов. – К., 2010. Вып.14.</w:t>
      </w:r>
    </w:p>
    <w:p w:rsidR="00190D93" w:rsidRPr="003779B4" w:rsidRDefault="00190D93" w:rsidP="00CB301E">
      <w:pPr>
        <w:spacing w:line="360" w:lineRule="auto"/>
        <w:rPr>
          <w:sz w:val="28"/>
          <w:szCs w:val="28"/>
        </w:rPr>
      </w:pPr>
      <w:r w:rsidRPr="00F26C0F">
        <w:rPr>
          <w:b/>
          <w:sz w:val="28"/>
          <w:szCs w:val="28"/>
        </w:rPr>
        <w:t>Заняття</w:t>
      </w:r>
      <w:r w:rsidRPr="003779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7. </w:t>
      </w:r>
      <w:r w:rsidRPr="003779B4">
        <w:rPr>
          <w:b/>
          <w:sz w:val="28"/>
          <w:szCs w:val="28"/>
        </w:rPr>
        <w:t>Рецептивна естетика.</w:t>
      </w:r>
    </w:p>
    <w:p w:rsidR="00190D93" w:rsidRPr="003779B4" w:rsidRDefault="00190D93" w:rsidP="00CB30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1.</w:t>
      </w:r>
      <w:r w:rsidRPr="003779B4">
        <w:rPr>
          <w:sz w:val="28"/>
          <w:szCs w:val="28"/>
        </w:rPr>
        <w:t xml:space="preserve">Діалогічність змісту. </w:t>
      </w:r>
    </w:p>
    <w:p w:rsidR="00190D93" w:rsidRPr="003779B4" w:rsidRDefault="00190D93" w:rsidP="00CB30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2.</w:t>
      </w:r>
      <w:r w:rsidRPr="003779B4">
        <w:rPr>
          <w:sz w:val="28"/>
          <w:szCs w:val="28"/>
        </w:rPr>
        <w:t xml:space="preserve">Концепція интенциональности Р. Ингардена; реконструкція й конкретизація в складі читацької рецепції. </w:t>
      </w:r>
    </w:p>
    <w:p w:rsidR="00190D93" w:rsidRPr="003779B4" w:rsidRDefault="00190D93" w:rsidP="00CB301E">
      <w:pPr>
        <w:spacing w:line="360" w:lineRule="auto"/>
        <w:jc w:val="both"/>
        <w:rPr>
          <w:sz w:val="28"/>
          <w:szCs w:val="28"/>
        </w:rPr>
      </w:pPr>
      <w:r w:rsidRPr="00CB301E">
        <w:rPr>
          <w:sz w:val="28"/>
          <w:szCs w:val="28"/>
        </w:rPr>
        <w:t>3.</w:t>
      </w:r>
      <w:r w:rsidRPr="003779B4">
        <w:rPr>
          <w:sz w:val="28"/>
          <w:szCs w:val="28"/>
        </w:rPr>
        <w:t xml:space="preserve">Обрій очікування читача й обрій очікування добутку (Яусс). </w:t>
      </w:r>
    </w:p>
    <w:p w:rsidR="00190D93" w:rsidRPr="003779B4" w:rsidRDefault="00190D93" w:rsidP="00CB301E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  <w:lang w:val="ru-RU"/>
        </w:rPr>
        <w:t xml:space="preserve">4. </w:t>
      </w:r>
      <w:r w:rsidRPr="003779B4">
        <w:rPr>
          <w:b/>
          <w:i/>
          <w:sz w:val="28"/>
          <w:szCs w:val="28"/>
        </w:rPr>
        <w:t>Постструктурализм.</w:t>
      </w:r>
      <w:r w:rsidRPr="003779B4">
        <w:rPr>
          <w:sz w:val="28"/>
          <w:szCs w:val="28"/>
        </w:rPr>
        <w:t xml:space="preserve"> Критика структурності структури. Децентризм. Відкрита інтерпретація. Смерть автора. </w:t>
      </w:r>
      <w:r w:rsidRPr="003779B4">
        <w:rPr>
          <w:b/>
          <w:i/>
          <w:sz w:val="28"/>
          <w:szCs w:val="28"/>
        </w:rPr>
        <w:t xml:space="preserve">Деконструктивизм. </w:t>
      </w:r>
    </w:p>
    <w:p w:rsidR="00190D93" w:rsidRPr="003779B4" w:rsidRDefault="00190D93" w:rsidP="00CB301E">
      <w:pPr>
        <w:spacing w:line="360" w:lineRule="auto"/>
        <w:jc w:val="center"/>
        <w:rPr>
          <w:i/>
          <w:sz w:val="28"/>
          <w:szCs w:val="28"/>
        </w:rPr>
      </w:pPr>
    </w:p>
    <w:p w:rsidR="00190D93" w:rsidRPr="003779B4" w:rsidRDefault="00190D93" w:rsidP="00CB301E">
      <w:pPr>
        <w:spacing w:line="360" w:lineRule="auto"/>
        <w:jc w:val="center"/>
        <w:rPr>
          <w:i/>
          <w:sz w:val="28"/>
          <w:szCs w:val="28"/>
        </w:rPr>
      </w:pPr>
      <w:r w:rsidRPr="003779B4">
        <w:rPr>
          <w:i/>
          <w:sz w:val="28"/>
          <w:szCs w:val="28"/>
          <w:lang w:val="ru-RU"/>
        </w:rPr>
        <w:t>Л</w:t>
      </w:r>
      <w:r w:rsidRPr="003779B4">
        <w:rPr>
          <w:i/>
          <w:sz w:val="28"/>
          <w:szCs w:val="28"/>
        </w:rPr>
        <w:t>ітература</w:t>
      </w:r>
    </w:p>
    <w:p w:rsidR="00190D93" w:rsidRPr="003779B4" w:rsidRDefault="00190D93" w:rsidP="00CB301E">
      <w:pPr>
        <w:numPr>
          <w:ilvl w:val="0"/>
          <w:numId w:val="14"/>
        </w:numPr>
        <w:tabs>
          <w:tab w:val="clear" w:pos="720"/>
          <w:tab w:val="num" w:pos="-1742"/>
        </w:tabs>
        <w:spacing w:line="360" w:lineRule="auto"/>
        <w:ind w:left="469" w:hanging="469"/>
        <w:jc w:val="both"/>
        <w:rPr>
          <w:sz w:val="28"/>
          <w:szCs w:val="28"/>
        </w:rPr>
      </w:pPr>
      <w:r w:rsidRPr="003779B4">
        <w:rPr>
          <w:sz w:val="28"/>
          <w:szCs w:val="28"/>
        </w:rPr>
        <w:t>Французская семиотика. От структурализма к постструктурализму. – М., 2000.</w:t>
      </w:r>
    </w:p>
    <w:p w:rsidR="00190D93" w:rsidRPr="003779B4" w:rsidRDefault="00190D93" w:rsidP="00CB301E">
      <w:pPr>
        <w:numPr>
          <w:ilvl w:val="0"/>
          <w:numId w:val="14"/>
        </w:numPr>
        <w:tabs>
          <w:tab w:val="clear" w:pos="720"/>
          <w:tab w:val="num" w:pos="-1742"/>
        </w:tabs>
        <w:spacing w:line="360" w:lineRule="auto"/>
        <w:ind w:left="469" w:hanging="469"/>
        <w:jc w:val="both"/>
        <w:rPr>
          <w:sz w:val="28"/>
          <w:szCs w:val="28"/>
        </w:rPr>
      </w:pPr>
      <w:r w:rsidRPr="003779B4">
        <w:rPr>
          <w:i/>
          <w:sz w:val="28"/>
          <w:szCs w:val="28"/>
        </w:rPr>
        <w:t>Ильин И.П.</w:t>
      </w:r>
      <w:r w:rsidRPr="003779B4">
        <w:rPr>
          <w:sz w:val="28"/>
          <w:szCs w:val="28"/>
        </w:rPr>
        <w:t xml:space="preserve"> Постструктурализм. Деконструктивизм. Постмодернизм. – М., 1996.</w:t>
      </w:r>
    </w:p>
    <w:p w:rsidR="00190D93" w:rsidRPr="003779B4" w:rsidRDefault="00190D93" w:rsidP="00CB301E">
      <w:pPr>
        <w:numPr>
          <w:ilvl w:val="0"/>
          <w:numId w:val="14"/>
        </w:numPr>
        <w:tabs>
          <w:tab w:val="clear" w:pos="720"/>
          <w:tab w:val="num" w:pos="-1742"/>
        </w:tabs>
        <w:spacing w:line="360" w:lineRule="auto"/>
        <w:ind w:left="469" w:hanging="469"/>
        <w:jc w:val="both"/>
        <w:rPr>
          <w:sz w:val="28"/>
          <w:szCs w:val="28"/>
        </w:rPr>
      </w:pPr>
      <w:r w:rsidRPr="003779B4">
        <w:rPr>
          <w:i/>
          <w:sz w:val="28"/>
          <w:szCs w:val="28"/>
        </w:rPr>
        <w:t>Ингарден Р.</w:t>
      </w:r>
      <w:r w:rsidRPr="003779B4">
        <w:rPr>
          <w:sz w:val="28"/>
          <w:szCs w:val="28"/>
        </w:rPr>
        <w:t xml:space="preserve"> Литературное произведение и его конкретизация // </w:t>
      </w:r>
      <w:r w:rsidRPr="003779B4">
        <w:rPr>
          <w:i/>
          <w:sz w:val="28"/>
          <w:szCs w:val="28"/>
        </w:rPr>
        <w:t>Ингарден Р.</w:t>
      </w:r>
      <w:r w:rsidRPr="003779B4">
        <w:rPr>
          <w:sz w:val="28"/>
          <w:szCs w:val="28"/>
        </w:rPr>
        <w:t xml:space="preserve"> Исследования по эстетике. – М.. 1962.</w:t>
      </w:r>
    </w:p>
    <w:p w:rsidR="00190D93" w:rsidRPr="003779B4" w:rsidRDefault="00190D93" w:rsidP="00CB301E">
      <w:pPr>
        <w:numPr>
          <w:ilvl w:val="0"/>
          <w:numId w:val="14"/>
        </w:numPr>
        <w:tabs>
          <w:tab w:val="clear" w:pos="720"/>
          <w:tab w:val="num" w:pos="-1742"/>
        </w:tabs>
        <w:spacing w:line="360" w:lineRule="auto"/>
        <w:ind w:left="469" w:hanging="469"/>
        <w:jc w:val="both"/>
        <w:rPr>
          <w:sz w:val="28"/>
          <w:szCs w:val="28"/>
        </w:rPr>
      </w:pPr>
      <w:r w:rsidRPr="003779B4">
        <w:rPr>
          <w:i/>
          <w:sz w:val="28"/>
          <w:szCs w:val="28"/>
        </w:rPr>
        <w:t>Косиков Г.</w:t>
      </w:r>
      <w:r w:rsidRPr="003779B4">
        <w:rPr>
          <w:sz w:val="28"/>
          <w:szCs w:val="28"/>
        </w:rPr>
        <w:t xml:space="preserve"> От структурализма к постструктурализму (проблемы методологии). – М., 1998.</w:t>
      </w:r>
    </w:p>
    <w:p w:rsidR="00190D93" w:rsidRPr="003779B4" w:rsidRDefault="00190D93" w:rsidP="00CB301E">
      <w:pPr>
        <w:numPr>
          <w:ilvl w:val="0"/>
          <w:numId w:val="14"/>
        </w:numPr>
        <w:tabs>
          <w:tab w:val="clear" w:pos="720"/>
          <w:tab w:val="num" w:pos="-1742"/>
        </w:tabs>
        <w:spacing w:line="360" w:lineRule="auto"/>
        <w:ind w:left="469" w:hanging="469"/>
        <w:jc w:val="both"/>
        <w:rPr>
          <w:sz w:val="28"/>
          <w:szCs w:val="28"/>
        </w:rPr>
      </w:pPr>
      <w:r w:rsidRPr="003779B4">
        <w:rPr>
          <w:sz w:val="28"/>
          <w:szCs w:val="28"/>
        </w:rPr>
        <w:t xml:space="preserve">Литературоведение на пороге </w:t>
      </w:r>
      <w:r w:rsidRPr="003779B4">
        <w:rPr>
          <w:sz w:val="28"/>
          <w:szCs w:val="28"/>
          <w:lang w:val="en-US"/>
        </w:rPr>
        <w:t>XXI</w:t>
      </w:r>
      <w:r w:rsidRPr="003779B4">
        <w:rPr>
          <w:sz w:val="28"/>
          <w:szCs w:val="28"/>
        </w:rPr>
        <w:t xml:space="preserve"> века. – М., 1998.</w:t>
      </w:r>
    </w:p>
    <w:p w:rsidR="00190D93" w:rsidRPr="003779B4" w:rsidRDefault="00190D93" w:rsidP="00CB301E">
      <w:pPr>
        <w:numPr>
          <w:ilvl w:val="0"/>
          <w:numId w:val="14"/>
        </w:numPr>
        <w:tabs>
          <w:tab w:val="clear" w:pos="720"/>
          <w:tab w:val="num" w:pos="-1742"/>
        </w:tabs>
        <w:spacing w:line="360" w:lineRule="auto"/>
        <w:ind w:left="469" w:hanging="469"/>
        <w:jc w:val="both"/>
        <w:rPr>
          <w:sz w:val="28"/>
          <w:szCs w:val="28"/>
        </w:rPr>
      </w:pPr>
      <w:r w:rsidRPr="003779B4">
        <w:rPr>
          <w:sz w:val="28"/>
          <w:szCs w:val="28"/>
        </w:rPr>
        <w:t>Западное литературоведение XX века: Энциклопедия. – М., 2004.</w:t>
      </w:r>
    </w:p>
    <w:p w:rsidR="00190D93" w:rsidRPr="003779B4" w:rsidRDefault="00190D93" w:rsidP="00CB301E">
      <w:pPr>
        <w:numPr>
          <w:ilvl w:val="0"/>
          <w:numId w:val="14"/>
        </w:numPr>
        <w:tabs>
          <w:tab w:val="clear" w:pos="720"/>
          <w:tab w:val="num" w:pos="-1742"/>
        </w:tabs>
        <w:spacing w:line="360" w:lineRule="auto"/>
        <w:ind w:left="469" w:hanging="469"/>
        <w:jc w:val="both"/>
        <w:rPr>
          <w:sz w:val="28"/>
          <w:szCs w:val="28"/>
        </w:rPr>
      </w:pPr>
      <w:r w:rsidRPr="003779B4">
        <w:rPr>
          <w:sz w:val="28"/>
          <w:szCs w:val="28"/>
        </w:rPr>
        <w:t xml:space="preserve">Зарубежная эстетика и теория литературы </w:t>
      </w:r>
      <w:r w:rsidRPr="003779B4">
        <w:rPr>
          <w:sz w:val="28"/>
          <w:szCs w:val="28"/>
          <w:lang w:val="en-US"/>
        </w:rPr>
        <w:t>XIX </w:t>
      </w:r>
      <w:r w:rsidRPr="003779B4">
        <w:rPr>
          <w:sz w:val="28"/>
          <w:szCs w:val="28"/>
        </w:rPr>
        <w:t xml:space="preserve">– </w:t>
      </w:r>
      <w:r w:rsidRPr="003779B4">
        <w:rPr>
          <w:sz w:val="28"/>
          <w:szCs w:val="28"/>
          <w:lang w:val="en-US"/>
        </w:rPr>
        <w:t>XX</w:t>
      </w:r>
      <w:r w:rsidRPr="003779B4">
        <w:rPr>
          <w:sz w:val="28"/>
          <w:szCs w:val="28"/>
        </w:rPr>
        <w:t xml:space="preserve"> вв. – М., 1987.</w:t>
      </w:r>
    </w:p>
    <w:p w:rsidR="00190D93" w:rsidRPr="003779B4" w:rsidRDefault="00190D93" w:rsidP="00CB301E">
      <w:pPr>
        <w:numPr>
          <w:ilvl w:val="0"/>
          <w:numId w:val="14"/>
        </w:numPr>
        <w:tabs>
          <w:tab w:val="clear" w:pos="720"/>
          <w:tab w:val="num" w:pos="-1742"/>
        </w:tabs>
        <w:spacing w:line="360" w:lineRule="auto"/>
        <w:ind w:left="469" w:hanging="469"/>
        <w:jc w:val="both"/>
        <w:rPr>
          <w:sz w:val="28"/>
          <w:szCs w:val="28"/>
        </w:rPr>
      </w:pPr>
      <w:r w:rsidRPr="003779B4">
        <w:rPr>
          <w:sz w:val="28"/>
          <w:szCs w:val="28"/>
        </w:rPr>
        <w:t>Современное зарубежное литературоведение: Концепции, школы, термины. – М., 1996.</w:t>
      </w:r>
    </w:p>
    <w:p w:rsidR="00190D93" w:rsidRPr="003779B4" w:rsidRDefault="00190D93" w:rsidP="00CB301E">
      <w:pPr>
        <w:numPr>
          <w:ilvl w:val="0"/>
          <w:numId w:val="14"/>
        </w:numPr>
        <w:tabs>
          <w:tab w:val="clear" w:pos="720"/>
          <w:tab w:val="num" w:pos="-1742"/>
        </w:tabs>
        <w:spacing w:line="360" w:lineRule="auto"/>
        <w:ind w:left="469" w:hanging="469"/>
        <w:jc w:val="both"/>
        <w:rPr>
          <w:sz w:val="28"/>
          <w:szCs w:val="28"/>
        </w:rPr>
      </w:pPr>
      <w:r w:rsidRPr="003779B4">
        <w:rPr>
          <w:sz w:val="28"/>
          <w:szCs w:val="28"/>
        </w:rPr>
        <w:t>Терминология современного зарубежного литературоведения (Страны Западной Европы и США). – М., 1992.</w:t>
      </w:r>
    </w:p>
    <w:p w:rsidR="00190D93" w:rsidRDefault="00190D93" w:rsidP="00FA0FD2">
      <w:pPr>
        <w:spacing w:line="360" w:lineRule="auto"/>
        <w:jc w:val="both"/>
        <w:rPr>
          <w:bCs/>
          <w:sz w:val="28"/>
          <w:szCs w:val="28"/>
        </w:rPr>
      </w:pPr>
    </w:p>
    <w:p w:rsidR="00190D93" w:rsidRPr="008D77D6" w:rsidRDefault="00190D93" w:rsidP="00FA0FD2">
      <w:pPr>
        <w:spacing w:line="360" w:lineRule="auto"/>
        <w:jc w:val="both"/>
        <w:rPr>
          <w:b/>
          <w:bCs/>
          <w:sz w:val="28"/>
          <w:szCs w:val="28"/>
        </w:rPr>
      </w:pPr>
      <w:r w:rsidRPr="008D77D6">
        <w:rPr>
          <w:b/>
          <w:bCs/>
          <w:sz w:val="28"/>
          <w:szCs w:val="28"/>
        </w:rPr>
        <w:t>Семінарське заняття № 8.  Підготувати аналіз твору (або фрагменту) із застосуванням однієї із новітніх  методологій  (за вибором студента).</w:t>
      </w:r>
    </w:p>
    <w:p w:rsidR="00190D93" w:rsidRPr="003779B4" w:rsidRDefault="00190D93" w:rsidP="00CB301E">
      <w:pPr>
        <w:spacing w:line="360" w:lineRule="auto"/>
        <w:rPr>
          <w:sz w:val="28"/>
          <w:szCs w:val="28"/>
        </w:rPr>
      </w:pPr>
    </w:p>
    <w:p w:rsidR="00190D93" w:rsidRPr="003779B4" w:rsidRDefault="00190D93" w:rsidP="00CB301E">
      <w:pPr>
        <w:spacing w:line="360" w:lineRule="auto"/>
        <w:jc w:val="center"/>
        <w:rPr>
          <w:i/>
          <w:sz w:val="28"/>
          <w:szCs w:val="28"/>
        </w:rPr>
      </w:pPr>
    </w:p>
    <w:p w:rsidR="00190D93" w:rsidRDefault="00190D93" w:rsidP="00A107F2">
      <w:pPr>
        <w:spacing w:before="100" w:beforeAutospacing="1" w:after="100" w:afterAutospacing="1"/>
        <w:ind w:left="760" w:right="40"/>
        <w:rPr>
          <w:sz w:val="28"/>
          <w:szCs w:val="28"/>
        </w:rPr>
      </w:pPr>
    </w:p>
    <w:p w:rsidR="00190D93" w:rsidRPr="00A107F2" w:rsidRDefault="00190D93" w:rsidP="00FA0FD2">
      <w:pPr>
        <w:rPr>
          <w:b/>
        </w:rPr>
      </w:pPr>
    </w:p>
    <w:p w:rsidR="00190D93" w:rsidRDefault="00190D93" w:rsidP="00A107F2">
      <w:pPr>
        <w:pStyle w:val="NormalWeb"/>
        <w:spacing w:line="360" w:lineRule="auto"/>
        <w:ind w:right="80" w:firstLine="360"/>
        <w:jc w:val="both"/>
        <w:rPr>
          <w:sz w:val="28"/>
          <w:szCs w:val="28"/>
          <w:lang w:val="uk-UA"/>
        </w:rPr>
      </w:pPr>
    </w:p>
    <w:p w:rsidR="00190D93" w:rsidRDefault="00190D93" w:rsidP="00A107F2"/>
    <w:p w:rsidR="00190D93" w:rsidRPr="00090E1A" w:rsidRDefault="00190D93" w:rsidP="00A107F2"/>
    <w:p w:rsidR="00190D93" w:rsidRDefault="00190D93" w:rsidP="00A107F2"/>
    <w:p w:rsidR="00190D93" w:rsidRPr="00E701C1" w:rsidRDefault="00190D93" w:rsidP="00A107F2">
      <w:pPr>
        <w:pStyle w:val="1"/>
        <w:tabs>
          <w:tab w:val="left" w:pos="360"/>
          <w:tab w:val="num" w:pos="720"/>
        </w:tabs>
        <w:spacing w:before="100" w:beforeAutospacing="1" w:after="100" w:afterAutospacing="1" w:line="360" w:lineRule="auto"/>
        <w:ind w:right="40"/>
        <w:jc w:val="both"/>
        <w:rPr>
          <w:b/>
          <w:sz w:val="28"/>
          <w:szCs w:val="28"/>
          <w:u w:val="single"/>
        </w:rPr>
      </w:pPr>
    </w:p>
    <w:p w:rsidR="00190D93" w:rsidRPr="00462FEF" w:rsidRDefault="00190D93" w:rsidP="0013349D">
      <w:pPr>
        <w:pStyle w:val="Heading5"/>
        <w:spacing w:before="0" w:after="0"/>
        <w:jc w:val="center"/>
        <w:rPr>
          <w:i w:val="0"/>
          <w:caps/>
          <w:sz w:val="28"/>
          <w:szCs w:val="28"/>
          <w:lang w:val="uk-UA"/>
        </w:rPr>
      </w:pPr>
    </w:p>
    <w:p w:rsidR="00190D93" w:rsidRPr="00462FEF" w:rsidRDefault="00190D93" w:rsidP="0013349D">
      <w:pPr>
        <w:rPr>
          <w:sz w:val="28"/>
          <w:szCs w:val="28"/>
        </w:rPr>
      </w:pPr>
    </w:p>
    <w:p w:rsidR="00190D93" w:rsidRPr="00462FEF" w:rsidRDefault="00190D93" w:rsidP="0013349D">
      <w:pPr>
        <w:rPr>
          <w:sz w:val="28"/>
          <w:szCs w:val="28"/>
        </w:rPr>
      </w:pPr>
    </w:p>
    <w:p w:rsidR="00190D93" w:rsidRPr="00462FEF" w:rsidRDefault="00190D93" w:rsidP="0013349D">
      <w:pPr>
        <w:rPr>
          <w:sz w:val="28"/>
          <w:szCs w:val="28"/>
        </w:rPr>
      </w:pPr>
    </w:p>
    <w:p w:rsidR="00190D93" w:rsidRPr="00462FEF" w:rsidRDefault="00190D93" w:rsidP="0013349D">
      <w:pPr>
        <w:rPr>
          <w:sz w:val="28"/>
          <w:szCs w:val="28"/>
        </w:rPr>
      </w:pPr>
    </w:p>
    <w:p w:rsidR="00190D93" w:rsidRPr="00462FEF" w:rsidRDefault="00190D93" w:rsidP="0013349D">
      <w:pPr>
        <w:rPr>
          <w:sz w:val="28"/>
          <w:szCs w:val="28"/>
        </w:rPr>
      </w:pPr>
    </w:p>
    <w:p w:rsidR="00190D93" w:rsidRPr="00462FEF" w:rsidRDefault="00190D93" w:rsidP="0013349D">
      <w:pPr>
        <w:rPr>
          <w:sz w:val="28"/>
          <w:szCs w:val="28"/>
        </w:rPr>
      </w:pPr>
    </w:p>
    <w:p w:rsidR="00190D93" w:rsidRPr="00462FEF" w:rsidRDefault="00190D93" w:rsidP="0013349D">
      <w:pPr>
        <w:rPr>
          <w:sz w:val="28"/>
          <w:szCs w:val="28"/>
        </w:rPr>
      </w:pPr>
    </w:p>
    <w:p w:rsidR="00190D93" w:rsidRPr="00462FEF" w:rsidRDefault="00190D93" w:rsidP="0013349D">
      <w:pPr>
        <w:rPr>
          <w:sz w:val="28"/>
          <w:szCs w:val="28"/>
        </w:rPr>
      </w:pPr>
    </w:p>
    <w:p w:rsidR="00190D93" w:rsidRPr="00462FEF" w:rsidRDefault="00190D93" w:rsidP="0013349D">
      <w:pPr>
        <w:rPr>
          <w:sz w:val="28"/>
          <w:szCs w:val="28"/>
        </w:rPr>
      </w:pPr>
    </w:p>
    <w:p w:rsidR="00190D93" w:rsidRPr="00462FEF" w:rsidRDefault="00190D93" w:rsidP="0013349D">
      <w:pPr>
        <w:rPr>
          <w:sz w:val="28"/>
          <w:szCs w:val="28"/>
        </w:rPr>
      </w:pPr>
    </w:p>
    <w:p w:rsidR="00190D93" w:rsidRPr="00462FEF" w:rsidRDefault="00190D93" w:rsidP="0013349D">
      <w:pPr>
        <w:rPr>
          <w:sz w:val="28"/>
          <w:szCs w:val="28"/>
        </w:rPr>
      </w:pPr>
    </w:p>
    <w:p w:rsidR="00190D93" w:rsidRPr="00462FEF" w:rsidRDefault="00190D93" w:rsidP="0013349D">
      <w:pPr>
        <w:pStyle w:val="Heading5"/>
        <w:spacing w:before="0" w:after="0"/>
        <w:jc w:val="center"/>
        <w:rPr>
          <w:i w:val="0"/>
          <w:caps/>
          <w:sz w:val="28"/>
          <w:szCs w:val="28"/>
          <w:lang w:val="uk-UA"/>
        </w:rPr>
      </w:pPr>
    </w:p>
    <w:p w:rsidR="00190D93" w:rsidRPr="00090E1A" w:rsidRDefault="00190D93" w:rsidP="0013349D">
      <w:pPr>
        <w:tabs>
          <w:tab w:val="left" w:pos="360"/>
          <w:tab w:val="num" w:pos="720"/>
        </w:tabs>
        <w:spacing w:before="100" w:beforeAutospacing="1" w:after="100" w:afterAutospacing="1" w:line="360" w:lineRule="auto"/>
        <w:ind w:right="40"/>
        <w:jc w:val="both"/>
        <w:rPr>
          <w:b/>
          <w:sz w:val="28"/>
          <w:szCs w:val="28"/>
          <w:u w:val="single"/>
        </w:rPr>
      </w:pPr>
    </w:p>
    <w:p w:rsidR="00190D93" w:rsidRPr="00090E1A" w:rsidRDefault="00190D93" w:rsidP="0013349D">
      <w:pPr>
        <w:tabs>
          <w:tab w:val="left" w:pos="360"/>
          <w:tab w:val="num" w:pos="720"/>
        </w:tabs>
        <w:spacing w:before="100" w:beforeAutospacing="1" w:after="100" w:afterAutospacing="1" w:line="360" w:lineRule="auto"/>
        <w:ind w:right="40"/>
        <w:jc w:val="both"/>
        <w:rPr>
          <w:b/>
          <w:sz w:val="28"/>
          <w:szCs w:val="28"/>
          <w:u w:val="single"/>
        </w:rPr>
      </w:pPr>
    </w:p>
    <w:p w:rsidR="00190D93" w:rsidRPr="00090E1A" w:rsidRDefault="00190D93" w:rsidP="0013349D">
      <w:pPr>
        <w:tabs>
          <w:tab w:val="left" w:pos="360"/>
          <w:tab w:val="num" w:pos="720"/>
        </w:tabs>
        <w:spacing w:before="100" w:beforeAutospacing="1" w:after="100" w:afterAutospacing="1" w:line="360" w:lineRule="auto"/>
        <w:ind w:right="40"/>
        <w:jc w:val="both"/>
        <w:rPr>
          <w:b/>
          <w:sz w:val="28"/>
          <w:szCs w:val="28"/>
          <w:u w:val="single"/>
        </w:rPr>
      </w:pPr>
    </w:p>
    <w:p w:rsidR="00190D93" w:rsidRPr="00090E1A" w:rsidRDefault="00190D93" w:rsidP="0013349D">
      <w:pPr>
        <w:tabs>
          <w:tab w:val="left" w:pos="360"/>
          <w:tab w:val="num" w:pos="720"/>
        </w:tabs>
        <w:spacing w:before="100" w:beforeAutospacing="1" w:after="100" w:afterAutospacing="1" w:line="360" w:lineRule="auto"/>
        <w:ind w:right="40"/>
        <w:jc w:val="both"/>
        <w:rPr>
          <w:b/>
          <w:sz w:val="28"/>
          <w:szCs w:val="28"/>
          <w:u w:val="single"/>
        </w:rPr>
      </w:pPr>
    </w:p>
    <w:sectPr w:rsidR="00190D93" w:rsidRPr="00090E1A" w:rsidSect="00973940">
      <w:pgSz w:w="11906" w:h="16838"/>
      <w:pgMar w:top="54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21BA"/>
    <w:multiLevelType w:val="multilevel"/>
    <w:tmpl w:val="A82C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8D64E6"/>
    <w:multiLevelType w:val="hybridMultilevel"/>
    <w:tmpl w:val="995861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2D1EBC"/>
    <w:multiLevelType w:val="multilevel"/>
    <w:tmpl w:val="8836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D760CE"/>
    <w:multiLevelType w:val="hybridMultilevel"/>
    <w:tmpl w:val="EFD2F7B0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FB0559D"/>
    <w:multiLevelType w:val="hybridMultilevel"/>
    <w:tmpl w:val="BBF89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A4F9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0A47C8E"/>
    <w:multiLevelType w:val="hybridMultilevel"/>
    <w:tmpl w:val="C142B9D6"/>
    <w:lvl w:ilvl="0" w:tplc="124A1296">
      <w:start w:val="2"/>
      <w:numFmt w:val="bullet"/>
      <w:lvlText w:val="–"/>
      <w:lvlJc w:val="left"/>
      <w:pPr>
        <w:tabs>
          <w:tab w:val="num" w:pos="972"/>
        </w:tabs>
        <w:ind w:left="972" w:hanging="612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441936"/>
    <w:multiLevelType w:val="multilevel"/>
    <w:tmpl w:val="B714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005663"/>
    <w:multiLevelType w:val="hybridMultilevel"/>
    <w:tmpl w:val="A8BC9F20"/>
    <w:lvl w:ilvl="0" w:tplc="E8B2B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DB66CD"/>
    <w:multiLevelType w:val="hybridMultilevel"/>
    <w:tmpl w:val="270E8DA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C604868"/>
    <w:multiLevelType w:val="hybridMultilevel"/>
    <w:tmpl w:val="F3467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F5C774B"/>
    <w:multiLevelType w:val="hybridMultilevel"/>
    <w:tmpl w:val="54E2B9C2"/>
    <w:lvl w:ilvl="0" w:tplc="0E983292">
      <w:start w:val="1"/>
      <w:numFmt w:val="decimal"/>
      <w:lvlText w:val="%1."/>
      <w:lvlJc w:val="left"/>
      <w:pPr>
        <w:ind w:left="1176" w:hanging="456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6B97001"/>
    <w:multiLevelType w:val="hybridMultilevel"/>
    <w:tmpl w:val="60D41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BE41D4D"/>
    <w:multiLevelType w:val="hybridMultilevel"/>
    <w:tmpl w:val="AEC68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49D"/>
    <w:rsid w:val="00001544"/>
    <w:rsid w:val="00001942"/>
    <w:rsid w:val="00003023"/>
    <w:rsid w:val="000031AE"/>
    <w:rsid w:val="00004F96"/>
    <w:rsid w:val="00006909"/>
    <w:rsid w:val="0001404A"/>
    <w:rsid w:val="000140D9"/>
    <w:rsid w:val="00016784"/>
    <w:rsid w:val="00016983"/>
    <w:rsid w:val="00017076"/>
    <w:rsid w:val="000235AB"/>
    <w:rsid w:val="000239D5"/>
    <w:rsid w:val="00024B09"/>
    <w:rsid w:val="00026C01"/>
    <w:rsid w:val="00026FD4"/>
    <w:rsid w:val="00027136"/>
    <w:rsid w:val="0003042E"/>
    <w:rsid w:val="00030E1F"/>
    <w:rsid w:val="000317FF"/>
    <w:rsid w:val="00032B48"/>
    <w:rsid w:val="00032F90"/>
    <w:rsid w:val="00034DEC"/>
    <w:rsid w:val="000362B1"/>
    <w:rsid w:val="00040D46"/>
    <w:rsid w:val="00040D73"/>
    <w:rsid w:val="00041327"/>
    <w:rsid w:val="00041783"/>
    <w:rsid w:val="00041FDF"/>
    <w:rsid w:val="00047289"/>
    <w:rsid w:val="000514EB"/>
    <w:rsid w:val="00051CB0"/>
    <w:rsid w:val="00053099"/>
    <w:rsid w:val="000539CC"/>
    <w:rsid w:val="000539F2"/>
    <w:rsid w:val="00053D84"/>
    <w:rsid w:val="00054ADF"/>
    <w:rsid w:val="00055A4B"/>
    <w:rsid w:val="00055E50"/>
    <w:rsid w:val="0006002C"/>
    <w:rsid w:val="00060D94"/>
    <w:rsid w:val="00061529"/>
    <w:rsid w:val="00061B84"/>
    <w:rsid w:val="00062DF7"/>
    <w:rsid w:val="00062F92"/>
    <w:rsid w:val="00064B6E"/>
    <w:rsid w:val="000668B2"/>
    <w:rsid w:val="0006712D"/>
    <w:rsid w:val="00070063"/>
    <w:rsid w:val="000704F5"/>
    <w:rsid w:val="000710D2"/>
    <w:rsid w:val="000713B7"/>
    <w:rsid w:val="00074531"/>
    <w:rsid w:val="00075746"/>
    <w:rsid w:val="00075E6F"/>
    <w:rsid w:val="00075FDD"/>
    <w:rsid w:val="00076F62"/>
    <w:rsid w:val="00081E32"/>
    <w:rsid w:val="00083F0F"/>
    <w:rsid w:val="00086C0E"/>
    <w:rsid w:val="00086FAA"/>
    <w:rsid w:val="00090E1A"/>
    <w:rsid w:val="00094F23"/>
    <w:rsid w:val="00095395"/>
    <w:rsid w:val="000954E7"/>
    <w:rsid w:val="00095643"/>
    <w:rsid w:val="000A102B"/>
    <w:rsid w:val="000A1CD6"/>
    <w:rsid w:val="000A53B6"/>
    <w:rsid w:val="000A5D66"/>
    <w:rsid w:val="000A765B"/>
    <w:rsid w:val="000B0340"/>
    <w:rsid w:val="000B073D"/>
    <w:rsid w:val="000B0749"/>
    <w:rsid w:val="000B1064"/>
    <w:rsid w:val="000B4218"/>
    <w:rsid w:val="000B4F6E"/>
    <w:rsid w:val="000B58FB"/>
    <w:rsid w:val="000B6451"/>
    <w:rsid w:val="000C0491"/>
    <w:rsid w:val="000C26F1"/>
    <w:rsid w:val="000C344F"/>
    <w:rsid w:val="000C3C25"/>
    <w:rsid w:val="000C41CF"/>
    <w:rsid w:val="000C483A"/>
    <w:rsid w:val="000C4854"/>
    <w:rsid w:val="000C4917"/>
    <w:rsid w:val="000C7D9A"/>
    <w:rsid w:val="000C7FDA"/>
    <w:rsid w:val="000D083E"/>
    <w:rsid w:val="000D2460"/>
    <w:rsid w:val="000D35F9"/>
    <w:rsid w:val="000D3B53"/>
    <w:rsid w:val="000E0F74"/>
    <w:rsid w:val="000E2785"/>
    <w:rsid w:val="000E423F"/>
    <w:rsid w:val="000E65E0"/>
    <w:rsid w:val="000E7F2D"/>
    <w:rsid w:val="000F0102"/>
    <w:rsid w:val="000F0CDE"/>
    <w:rsid w:val="000F1AE4"/>
    <w:rsid w:val="000F2839"/>
    <w:rsid w:val="000F43BF"/>
    <w:rsid w:val="000F443C"/>
    <w:rsid w:val="000F55A3"/>
    <w:rsid w:val="000F65A2"/>
    <w:rsid w:val="001010FF"/>
    <w:rsid w:val="00101E0B"/>
    <w:rsid w:val="001051CB"/>
    <w:rsid w:val="0010541B"/>
    <w:rsid w:val="001063C2"/>
    <w:rsid w:val="001071C6"/>
    <w:rsid w:val="00107A48"/>
    <w:rsid w:val="001116B6"/>
    <w:rsid w:val="001117F0"/>
    <w:rsid w:val="00112F2E"/>
    <w:rsid w:val="00113F9E"/>
    <w:rsid w:val="00115C3E"/>
    <w:rsid w:val="00122199"/>
    <w:rsid w:val="00122F43"/>
    <w:rsid w:val="00123B5F"/>
    <w:rsid w:val="00125017"/>
    <w:rsid w:val="0012645C"/>
    <w:rsid w:val="001277F1"/>
    <w:rsid w:val="001303C4"/>
    <w:rsid w:val="001306B3"/>
    <w:rsid w:val="00130FE2"/>
    <w:rsid w:val="0013349D"/>
    <w:rsid w:val="00134B42"/>
    <w:rsid w:val="0013535F"/>
    <w:rsid w:val="00137420"/>
    <w:rsid w:val="001379E2"/>
    <w:rsid w:val="001409F4"/>
    <w:rsid w:val="00140CE3"/>
    <w:rsid w:val="001431A3"/>
    <w:rsid w:val="00145749"/>
    <w:rsid w:val="001463EF"/>
    <w:rsid w:val="001467B1"/>
    <w:rsid w:val="00146C70"/>
    <w:rsid w:val="001472C4"/>
    <w:rsid w:val="00147A99"/>
    <w:rsid w:val="001503AC"/>
    <w:rsid w:val="00150540"/>
    <w:rsid w:val="0015058E"/>
    <w:rsid w:val="001509FD"/>
    <w:rsid w:val="00152C10"/>
    <w:rsid w:val="001537B3"/>
    <w:rsid w:val="00155483"/>
    <w:rsid w:val="001555F7"/>
    <w:rsid w:val="00156AC1"/>
    <w:rsid w:val="0015714E"/>
    <w:rsid w:val="00157DCC"/>
    <w:rsid w:val="00157F1E"/>
    <w:rsid w:val="001611FF"/>
    <w:rsid w:val="0016652D"/>
    <w:rsid w:val="00171599"/>
    <w:rsid w:val="0017168E"/>
    <w:rsid w:val="00171F9D"/>
    <w:rsid w:val="001749DC"/>
    <w:rsid w:val="00175221"/>
    <w:rsid w:val="001760F4"/>
    <w:rsid w:val="00176109"/>
    <w:rsid w:val="0017688C"/>
    <w:rsid w:val="001803A6"/>
    <w:rsid w:val="001838D1"/>
    <w:rsid w:val="00183C1D"/>
    <w:rsid w:val="00183DDD"/>
    <w:rsid w:val="0018443B"/>
    <w:rsid w:val="0018474A"/>
    <w:rsid w:val="00190564"/>
    <w:rsid w:val="00190A3A"/>
    <w:rsid w:val="00190D93"/>
    <w:rsid w:val="001928F0"/>
    <w:rsid w:val="001931A1"/>
    <w:rsid w:val="001935C7"/>
    <w:rsid w:val="00194D2E"/>
    <w:rsid w:val="00195E0E"/>
    <w:rsid w:val="00196F27"/>
    <w:rsid w:val="001978B4"/>
    <w:rsid w:val="001A1161"/>
    <w:rsid w:val="001A156E"/>
    <w:rsid w:val="001A164C"/>
    <w:rsid w:val="001A30CB"/>
    <w:rsid w:val="001A381C"/>
    <w:rsid w:val="001A4AE6"/>
    <w:rsid w:val="001A5648"/>
    <w:rsid w:val="001A6FB5"/>
    <w:rsid w:val="001A7844"/>
    <w:rsid w:val="001B26B8"/>
    <w:rsid w:val="001B270D"/>
    <w:rsid w:val="001B2EAB"/>
    <w:rsid w:val="001B2ECE"/>
    <w:rsid w:val="001B3C80"/>
    <w:rsid w:val="001B58A6"/>
    <w:rsid w:val="001B7C6F"/>
    <w:rsid w:val="001C2E37"/>
    <w:rsid w:val="001C5251"/>
    <w:rsid w:val="001C6533"/>
    <w:rsid w:val="001C750C"/>
    <w:rsid w:val="001C7544"/>
    <w:rsid w:val="001C7DDF"/>
    <w:rsid w:val="001D1728"/>
    <w:rsid w:val="001D1893"/>
    <w:rsid w:val="001D2EE2"/>
    <w:rsid w:val="001D3F0D"/>
    <w:rsid w:val="001D4048"/>
    <w:rsid w:val="001D50D1"/>
    <w:rsid w:val="001D522B"/>
    <w:rsid w:val="001D683A"/>
    <w:rsid w:val="001D71D2"/>
    <w:rsid w:val="001E0474"/>
    <w:rsid w:val="001E12B7"/>
    <w:rsid w:val="001E21E6"/>
    <w:rsid w:val="001E2FAA"/>
    <w:rsid w:val="001E6601"/>
    <w:rsid w:val="001F1838"/>
    <w:rsid w:val="001F1B4F"/>
    <w:rsid w:val="001F2088"/>
    <w:rsid w:val="001F3356"/>
    <w:rsid w:val="001F4324"/>
    <w:rsid w:val="001F4B3B"/>
    <w:rsid w:val="001F5A6E"/>
    <w:rsid w:val="001F6533"/>
    <w:rsid w:val="001F6633"/>
    <w:rsid w:val="001F6D23"/>
    <w:rsid w:val="002005F0"/>
    <w:rsid w:val="00200BBF"/>
    <w:rsid w:val="00201211"/>
    <w:rsid w:val="002039F7"/>
    <w:rsid w:val="00203E4B"/>
    <w:rsid w:val="00205678"/>
    <w:rsid w:val="002057BC"/>
    <w:rsid w:val="002061A4"/>
    <w:rsid w:val="002063EE"/>
    <w:rsid w:val="002065BE"/>
    <w:rsid w:val="00206BCB"/>
    <w:rsid w:val="00212260"/>
    <w:rsid w:val="00212745"/>
    <w:rsid w:val="00212CC5"/>
    <w:rsid w:val="002147F4"/>
    <w:rsid w:val="002154C9"/>
    <w:rsid w:val="00215858"/>
    <w:rsid w:val="002166D9"/>
    <w:rsid w:val="00222740"/>
    <w:rsid w:val="002237AA"/>
    <w:rsid w:val="002242F3"/>
    <w:rsid w:val="002244D8"/>
    <w:rsid w:val="002270A6"/>
    <w:rsid w:val="002300C0"/>
    <w:rsid w:val="0023019D"/>
    <w:rsid w:val="00230A0A"/>
    <w:rsid w:val="00231A31"/>
    <w:rsid w:val="002325AF"/>
    <w:rsid w:val="00235319"/>
    <w:rsid w:val="00236F5B"/>
    <w:rsid w:val="00240ACA"/>
    <w:rsid w:val="00241EEE"/>
    <w:rsid w:val="00242320"/>
    <w:rsid w:val="002426B9"/>
    <w:rsid w:val="002428BD"/>
    <w:rsid w:val="002429E3"/>
    <w:rsid w:val="002436AA"/>
    <w:rsid w:val="00243DFE"/>
    <w:rsid w:val="00244D9D"/>
    <w:rsid w:val="002452AE"/>
    <w:rsid w:val="002520F5"/>
    <w:rsid w:val="00257EDD"/>
    <w:rsid w:val="002603CB"/>
    <w:rsid w:val="0026084F"/>
    <w:rsid w:val="0026212B"/>
    <w:rsid w:val="00262B39"/>
    <w:rsid w:val="00263583"/>
    <w:rsid w:val="00263953"/>
    <w:rsid w:val="00265157"/>
    <w:rsid w:val="00266553"/>
    <w:rsid w:val="00271CEC"/>
    <w:rsid w:val="0027213D"/>
    <w:rsid w:val="00275116"/>
    <w:rsid w:val="00275B34"/>
    <w:rsid w:val="00275EC7"/>
    <w:rsid w:val="0027634E"/>
    <w:rsid w:val="00276F7C"/>
    <w:rsid w:val="00280DC3"/>
    <w:rsid w:val="0028102F"/>
    <w:rsid w:val="00281476"/>
    <w:rsid w:val="00282DAA"/>
    <w:rsid w:val="00286553"/>
    <w:rsid w:val="00286CD2"/>
    <w:rsid w:val="00287D96"/>
    <w:rsid w:val="00290FD1"/>
    <w:rsid w:val="00291AEB"/>
    <w:rsid w:val="00293393"/>
    <w:rsid w:val="00295DA2"/>
    <w:rsid w:val="00295F01"/>
    <w:rsid w:val="00296505"/>
    <w:rsid w:val="002A09F7"/>
    <w:rsid w:val="002A0CE7"/>
    <w:rsid w:val="002A0D85"/>
    <w:rsid w:val="002A1F79"/>
    <w:rsid w:val="002A2830"/>
    <w:rsid w:val="002A5072"/>
    <w:rsid w:val="002A67F0"/>
    <w:rsid w:val="002A7C36"/>
    <w:rsid w:val="002B00FB"/>
    <w:rsid w:val="002B0ABA"/>
    <w:rsid w:val="002B0F4F"/>
    <w:rsid w:val="002B3316"/>
    <w:rsid w:val="002B4E81"/>
    <w:rsid w:val="002B5CEA"/>
    <w:rsid w:val="002B5EE4"/>
    <w:rsid w:val="002B75C9"/>
    <w:rsid w:val="002C08BF"/>
    <w:rsid w:val="002C0B93"/>
    <w:rsid w:val="002C1237"/>
    <w:rsid w:val="002C211E"/>
    <w:rsid w:val="002C4045"/>
    <w:rsid w:val="002C6FA0"/>
    <w:rsid w:val="002D158C"/>
    <w:rsid w:val="002D1851"/>
    <w:rsid w:val="002D2321"/>
    <w:rsid w:val="002D33AC"/>
    <w:rsid w:val="002D50E8"/>
    <w:rsid w:val="002D5CF1"/>
    <w:rsid w:val="002E1E80"/>
    <w:rsid w:val="002E3249"/>
    <w:rsid w:val="002E3D23"/>
    <w:rsid w:val="002E64ED"/>
    <w:rsid w:val="002E71D4"/>
    <w:rsid w:val="002F0405"/>
    <w:rsid w:val="002F169B"/>
    <w:rsid w:val="002F4345"/>
    <w:rsid w:val="002F5B79"/>
    <w:rsid w:val="002F5ED5"/>
    <w:rsid w:val="002F69A2"/>
    <w:rsid w:val="002F6FBC"/>
    <w:rsid w:val="002F7F0F"/>
    <w:rsid w:val="00301C78"/>
    <w:rsid w:val="003022E2"/>
    <w:rsid w:val="00304191"/>
    <w:rsid w:val="00306869"/>
    <w:rsid w:val="003077DB"/>
    <w:rsid w:val="0031363C"/>
    <w:rsid w:val="00313804"/>
    <w:rsid w:val="00314CA2"/>
    <w:rsid w:val="0031596F"/>
    <w:rsid w:val="003159E5"/>
    <w:rsid w:val="00316042"/>
    <w:rsid w:val="003168D0"/>
    <w:rsid w:val="00316A92"/>
    <w:rsid w:val="003177C3"/>
    <w:rsid w:val="003223E4"/>
    <w:rsid w:val="00324F9E"/>
    <w:rsid w:val="00325D3A"/>
    <w:rsid w:val="003262FC"/>
    <w:rsid w:val="00327661"/>
    <w:rsid w:val="00330F60"/>
    <w:rsid w:val="00332827"/>
    <w:rsid w:val="00333EB3"/>
    <w:rsid w:val="00334B81"/>
    <w:rsid w:val="00337CA7"/>
    <w:rsid w:val="00346BE8"/>
    <w:rsid w:val="00347238"/>
    <w:rsid w:val="00347A32"/>
    <w:rsid w:val="003518BD"/>
    <w:rsid w:val="00351FC3"/>
    <w:rsid w:val="00351FF4"/>
    <w:rsid w:val="0035635C"/>
    <w:rsid w:val="003565AD"/>
    <w:rsid w:val="00356DBD"/>
    <w:rsid w:val="003570FC"/>
    <w:rsid w:val="0035711C"/>
    <w:rsid w:val="0035761C"/>
    <w:rsid w:val="00360038"/>
    <w:rsid w:val="0036073E"/>
    <w:rsid w:val="0036082C"/>
    <w:rsid w:val="00360BC6"/>
    <w:rsid w:val="00361808"/>
    <w:rsid w:val="00362521"/>
    <w:rsid w:val="00362692"/>
    <w:rsid w:val="00362EA3"/>
    <w:rsid w:val="00363528"/>
    <w:rsid w:val="003646F2"/>
    <w:rsid w:val="00364C10"/>
    <w:rsid w:val="0036521F"/>
    <w:rsid w:val="003654CC"/>
    <w:rsid w:val="00365F16"/>
    <w:rsid w:val="00366EA5"/>
    <w:rsid w:val="00370472"/>
    <w:rsid w:val="003705E0"/>
    <w:rsid w:val="00370B2C"/>
    <w:rsid w:val="003716F3"/>
    <w:rsid w:val="003737E9"/>
    <w:rsid w:val="00374199"/>
    <w:rsid w:val="00375346"/>
    <w:rsid w:val="00375378"/>
    <w:rsid w:val="0037637B"/>
    <w:rsid w:val="0037735A"/>
    <w:rsid w:val="003779B4"/>
    <w:rsid w:val="00380ABE"/>
    <w:rsid w:val="003823A2"/>
    <w:rsid w:val="00382AFA"/>
    <w:rsid w:val="003855E8"/>
    <w:rsid w:val="003869AE"/>
    <w:rsid w:val="00387C06"/>
    <w:rsid w:val="00391625"/>
    <w:rsid w:val="003927FF"/>
    <w:rsid w:val="003936C8"/>
    <w:rsid w:val="003939A0"/>
    <w:rsid w:val="00396B62"/>
    <w:rsid w:val="00396B73"/>
    <w:rsid w:val="00397F75"/>
    <w:rsid w:val="003A0BE9"/>
    <w:rsid w:val="003A0CAF"/>
    <w:rsid w:val="003A101B"/>
    <w:rsid w:val="003A177C"/>
    <w:rsid w:val="003A17BE"/>
    <w:rsid w:val="003A5279"/>
    <w:rsid w:val="003A5938"/>
    <w:rsid w:val="003A5DA5"/>
    <w:rsid w:val="003A5F95"/>
    <w:rsid w:val="003A658C"/>
    <w:rsid w:val="003A798E"/>
    <w:rsid w:val="003A7A8A"/>
    <w:rsid w:val="003B0749"/>
    <w:rsid w:val="003B14DF"/>
    <w:rsid w:val="003B1722"/>
    <w:rsid w:val="003B2342"/>
    <w:rsid w:val="003B680F"/>
    <w:rsid w:val="003B73C3"/>
    <w:rsid w:val="003B7707"/>
    <w:rsid w:val="003C000E"/>
    <w:rsid w:val="003C0F07"/>
    <w:rsid w:val="003C26F4"/>
    <w:rsid w:val="003C5F12"/>
    <w:rsid w:val="003C7056"/>
    <w:rsid w:val="003D18C6"/>
    <w:rsid w:val="003D1B8B"/>
    <w:rsid w:val="003D1F86"/>
    <w:rsid w:val="003D22A8"/>
    <w:rsid w:val="003D3B2F"/>
    <w:rsid w:val="003D639A"/>
    <w:rsid w:val="003D661A"/>
    <w:rsid w:val="003D6828"/>
    <w:rsid w:val="003D7147"/>
    <w:rsid w:val="003D7A3D"/>
    <w:rsid w:val="003E0BC8"/>
    <w:rsid w:val="003E1575"/>
    <w:rsid w:val="003E254A"/>
    <w:rsid w:val="003E2D3A"/>
    <w:rsid w:val="003E2F7C"/>
    <w:rsid w:val="003E34EA"/>
    <w:rsid w:val="003E506E"/>
    <w:rsid w:val="003E62B5"/>
    <w:rsid w:val="003E66A4"/>
    <w:rsid w:val="003E68BA"/>
    <w:rsid w:val="003F0215"/>
    <w:rsid w:val="003F0352"/>
    <w:rsid w:val="003F0B42"/>
    <w:rsid w:val="003F19A6"/>
    <w:rsid w:val="003F25AD"/>
    <w:rsid w:val="003F26B1"/>
    <w:rsid w:val="003F5362"/>
    <w:rsid w:val="003F6969"/>
    <w:rsid w:val="003F6AF7"/>
    <w:rsid w:val="003F6C74"/>
    <w:rsid w:val="003F7214"/>
    <w:rsid w:val="003F73B8"/>
    <w:rsid w:val="004001F7"/>
    <w:rsid w:val="00400E4E"/>
    <w:rsid w:val="00401460"/>
    <w:rsid w:val="004026BE"/>
    <w:rsid w:val="00402C14"/>
    <w:rsid w:val="00404354"/>
    <w:rsid w:val="00404B0F"/>
    <w:rsid w:val="00404FC7"/>
    <w:rsid w:val="004053A2"/>
    <w:rsid w:val="00405FE1"/>
    <w:rsid w:val="0040639D"/>
    <w:rsid w:val="004064AC"/>
    <w:rsid w:val="00406D2C"/>
    <w:rsid w:val="0040719D"/>
    <w:rsid w:val="004078B7"/>
    <w:rsid w:val="00411332"/>
    <w:rsid w:val="0041298D"/>
    <w:rsid w:val="00412F0B"/>
    <w:rsid w:val="004135BE"/>
    <w:rsid w:val="0041572A"/>
    <w:rsid w:val="004162FA"/>
    <w:rsid w:val="00416830"/>
    <w:rsid w:val="00416F56"/>
    <w:rsid w:val="00417447"/>
    <w:rsid w:val="00422515"/>
    <w:rsid w:val="00426227"/>
    <w:rsid w:val="004268E5"/>
    <w:rsid w:val="00426FCD"/>
    <w:rsid w:val="00427990"/>
    <w:rsid w:val="00430FBF"/>
    <w:rsid w:val="00432BB2"/>
    <w:rsid w:val="00435611"/>
    <w:rsid w:val="004376FC"/>
    <w:rsid w:val="00440CC6"/>
    <w:rsid w:val="00442D2D"/>
    <w:rsid w:val="0044339F"/>
    <w:rsid w:val="004443A1"/>
    <w:rsid w:val="004464D7"/>
    <w:rsid w:val="00446B91"/>
    <w:rsid w:val="00446D8E"/>
    <w:rsid w:val="00451CA8"/>
    <w:rsid w:val="00453A3C"/>
    <w:rsid w:val="00454E7D"/>
    <w:rsid w:val="00454F33"/>
    <w:rsid w:val="0045509A"/>
    <w:rsid w:val="0046105E"/>
    <w:rsid w:val="004611F4"/>
    <w:rsid w:val="00462FEF"/>
    <w:rsid w:val="00466AD4"/>
    <w:rsid w:val="00467DFF"/>
    <w:rsid w:val="00471C03"/>
    <w:rsid w:val="00472227"/>
    <w:rsid w:val="0047256F"/>
    <w:rsid w:val="00481767"/>
    <w:rsid w:val="0048255F"/>
    <w:rsid w:val="0048381E"/>
    <w:rsid w:val="00483DCC"/>
    <w:rsid w:val="004843C8"/>
    <w:rsid w:val="00484DC0"/>
    <w:rsid w:val="00485026"/>
    <w:rsid w:val="00485559"/>
    <w:rsid w:val="00486D7F"/>
    <w:rsid w:val="0048714D"/>
    <w:rsid w:val="004873A1"/>
    <w:rsid w:val="004876B5"/>
    <w:rsid w:val="004876DF"/>
    <w:rsid w:val="00487DCF"/>
    <w:rsid w:val="00487EA8"/>
    <w:rsid w:val="004907B2"/>
    <w:rsid w:val="004909B0"/>
    <w:rsid w:val="00490F36"/>
    <w:rsid w:val="00491384"/>
    <w:rsid w:val="00492E9F"/>
    <w:rsid w:val="00493FAD"/>
    <w:rsid w:val="004966CC"/>
    <w:rsid w:val="004A035C"/>
    <w:rsid w:val="004A0FA3"/>
    <w:rsid w:val="004A2F37"/>
    <w:rsid w:val="004A629C"/>
    <w:rsid w:val="004A7F1E"/>
    <w:rsid w:val="004B06D1"/>
    <w:rsid w:val="004B2433"/>
    <w:rsid w:val="004B3EC6"/>
    <w:rsid w:val="004B68DA"/>
    <w:rsid w:val="004B70C9"/>
    <w:rsid w:val="004C070F"/>
    <w:rsid w:val="004C083B"/>
    <w:rsid w:val="004C0C2C"/>
    <w:rsid w:val="004C2341"/>
    <w:rsid w:val="004C4121"/>
    <w:rsid w:val="004C76EC"/>
    <w:rsid w:val="004C7A03"/>
    <w:rsid w:val="004D145C"/>
    <w:rsid w:val="004D4054"/>
    <w:rsid w:val="004D5816"/>
    <w:rsid w:val="004E2BFB"/>
    <w:rsid w:val="004E55AF"/>
    <w:rsid w:val="004E5F2F"/>
    <w:rsid w:val="004E65C1"/>
    <w:rsid w:val="004E6A66"/>
    <w:rsid w:val="004E73AA"/>
    <w:rsid w:val="004F07BD"/>
    <w:rsid w:val="004F2B72"/>
    <w:rsid w:val="004F3D43"/>
    <w:rsid w:val="004F57BB"/>
    <w:rsid w:val="004F5913"/>
    <w:rsid w:val="004F5A4B"/>
    <w:rsid w:val="004F5D06"/>
    <w:rsid w:val="004F6642"/>
    <w:rsid w:val="004F792A"/>
    <w:rsid w:val="00500485"/>
    <w:rsid w:val="00500F83"/>
    <w:rsid w:val="00502F60"/>
    <w:rsid w:val="0050608E"/>
    <w:rsid w:val="005101FA"/>
    <w:rsid w:val="005102EA"/>
    <w:rsid w:val="005108F6"/>
    <w:rsid w:val="00511341"/>
    <w:rsid w:val="005129F7"/>
    <w:rsid w:val="00512E62"/>
    <w:rsid w:val="00512ED9"/>
    <w:rsid w:val="00513728"/>
    <w:rsid w:val="00513AB6"/>
    <w:rsid w:val="00514539"/>
    <w:rsid w:val="00514E38"/>
    <w:rsid w:val="00515027"/>
    <w:rsid w:val="00515623"/>
    <w:rsid w:val="005163EF"/>
    <w:rsid w:val="00520788"/>
    <w:rsid w:val="00522386"/>
    <w:rsid w:val="00523381"/>
    <w:rsid w:val="00523494"/>
    <w:rsid w:val="00524B70"/>
    <w:rsid w:val="00526516"/>
    <w:rsid w:val="00526E20"/>
    <w:rsid w:val="00527B8C"/>
    <w:rsid w:val="00531005"/>
    <w:rsid w:val="005317A6"/>
    <w:rsid w:val="00531D6A"/>
    <w:rsid w:val="00532239"/>
    <w:rsid w:val="005333E2"/>
    <w:rsid w:val="00533719"/>
    <w:rsid w:val="00533771"/>
    <w:rsid w:val="00533B08"/>
    <w:rsid w:val="005418F6"/>
    <w:rsid w:val="005434E5"/>
    <w:rsid w:val="00547E6E"/>
    <w:rsid w:val="00555590"/>
    <w:rsid w:val="0056039E"/>
    <w:rsid w:val="005652B2"/>
    <w:rsid w:val="005702BD"/>
    <w:rsid w:val="005705F4"/>
    <w:rsid w:val="005724BE"/>
    <w:rsid w:val="005724BF"/>
    <w:rsid w:val="00572B78"/>
    <w:rsid w:val="0057487B"/>
    <w:rsid w:val="00574FB1"/>
    <w:rsid w:val="00575125"/>
    <w:rsid w:val="00575632"/>
    <w:rsid w:val="0057598C"/>
    <w:rsid w:val="00577700"/>
    <w:rsid w:val="005809DB"/>
    <w:rsid w:val="00580FFE"/>
    <w:rsid w:val="00583742"/>
    <w:rsid w:val="00583DBB"/>
    <w:rsid w:val="0058512B"/>
    <w:rsid w:val="00585DE2"/>
    <w:rsid w:val="00586045"/>
    <w:rsid w:val="00592593"/>
    <w:rsid w:val="00592959"/>
    <w:rsid w:val="00592C0E"/>
    <w:rsid w:val="00593429"/>
    <w:rsid w:val="00593907"/>
    <w:rsid w:val="00593C02"/>
    <w:rsid w:val="00594FCF"/>
    <w:rsid w:val="00595BF2"/>
    <w:rsid w:val="00595F95"/>
    <w:rsid w:val="00596099"/>
    <w:rsid w:val="005960C2"/>
    <w:rsid w:val="005964EC"/>
    <w:rsid w:val="00597959"/>
    <w:rsid w:val="00597AED"/>
    <w:rsid w:val="005A082C"/>
    <w:rsid w:val="005A1A92"/>
    <w:rsid w:val="005A3524"/>
    <w:rsid w:val="005A381C"/>
    <w:rsid w:val="005A43B5"/>
    <w:rsid w:val="005A49E5"/>
    <w:rsid w:val="005A758F"/>
    <w:rsid w:val="005B0A9A"/>
    <w:rsid w:val="005B0B69"/>
    <w:rsid w:val="005B1303"/>
    <w:rsid w:val="005B1C94"/>
    <w:rsid w:val="005B1E1B"/>
    <w:rsid w:val="005B2DF7"/>
    <w:rsid w:val="005B3DD1"/>
    <w:rsid w:val="005B4D9E"/>
    <w:rsid w:val="005B608A"/>
    <w:rsid w:val="005B66CF"/>
    <w:rsid w:val="005B6EC1"/>
    <w:rsid w:val="005C03ED"/>
    <w:rsid w:val="005C1B1B"/>
    <w:rsid w:val="005C46B8"/>
    <w:rsid w:val="005C4A02"/>
    <w:rsid w:val="005C622A"/>
    <w:rsid w:val="005C6C84"/>
    <w:rsid w:val="005D10A1"/>
    <w:rsid w:val="005D1EA7"/>
    <w:rsid w:val="005D2830"/>
    <w:rsid w:val="005D339A"/>
    <w:rsid w:val="005D3718"/>
    <w:rsid w:val="005D516A"/>
    <w:rsid w:val="005D585C"/>
    <w:rsid w:val="005D6F26"/>
    <w:rsid w:val="005E170C"/>
    <w:rsid w:val="005E1983"/>
    <w:rsid w:val="005E29AD"/>
    <w:rsid w:val="005E2EA5"/>
    <w:rsid w:val="005E2F18"/>
    <w:rsid w:val="005E32EA"/>
    <w:rsid w:val="005E4B00"/>
    <w:rsid w:val="005E6467"/>
    <w:rsid w:val="005E7220"/>
    <w:rsid w:val="005F1024"/>
    <w:rsid w:val="005F13B1"/>
    <w:rsid w:val="005F3D3C"/>
    <w:rsid w:val="005F41CD"/>
    <w:rsid w:val="005F4AFA"/>
    <w:rsid w:val="005F7FB2"/>
    <w:rsid w:val="0060053F"/>
    <w:rsid w:val="00600CAE"/>
    <w:rsid w:val="006018CE"/>
    <w:rsid w:val="00602019"/>
    <w:rsid w:val="00604204"/>
    <w:rsid w:val="00604911"/>
    <w:rsid w:val="00604E8B"/>
    <w:rsid w:val="006071F0"/>
    <w:rsid w:val="006076B5"/>
    <w:rsid w:val="00607FDC"/>
    <w:rsid w:val="00610439"/>
    <w:rsid w:val="006111AE"/>
    <w:rsid w:val="00611B84"/>
    <w:rsid w:val="00616AD6"/>
    <w:rsid w:val="00616E7D"/>
    <w:rsid w:val="00617454"/>
    <w:rsid w:val="0061785C"/>
    <w:rsid w:val="00620BB1"/>
    <w:rsid w:val="006233D4"/>
    <w:rsid w:val="00623B52"/>
    <w:rsid w:val="0062425E"/>
    <w:rsid w:val="006251E3"/>
    <w:rsid w:val="00626C8E"/>
    <w:rsid w:val="00626D33"/>
    <w:rsid w:val="006273E3"/>
    <w:rsid w:val="00631140"/>
    <w:rsid w:val="0063420E"/>
    <w:rsid w:val="0063438D"/>
    <w:rsid w:val="006344C9"/>
    <w:rsid w:val="00635938"/>
    <w:rsid w:val="00635C92"/>
    <w:rsid w:val="006401AC"/>
    <w:rsid w:val="00641CAA"/>
    <w:rsid w:val="00642D58"/>
    <w:rsid w:val="006431A7"/>
    <w:rsid w:val="00645D33"/>
    <w:rsid w:val="00646E8B"/>
    <w:rsid w:val="00650C56"/>
    <w:rsid w:val="00651FEF"/>
    <w:rsid w:val="00653361"/>
    <w:rsid w:val="00653DF0"/>
    <w:rsid w:val="0065501E"/>
    <w:rsid w:val="0065555D"/>
    <w:rsid w:val="006563D0"/>
    <w:rsid w:val="00656BDA"/>
    <w:rsid w:val="006575B7"/>
    <w:rsid w:val="00660D05"/>
    <w:rsid w:val="00661005"/>
    <w:rsid w:val="006620DD"/>
    <w:rsid w:val="00665BD4"/>
    <w:rsid w:val="00665E35"/>
    <w:rsid w:val="00666488"/>
    <w:rsid w:val="00667F23"/>
    <w:rsid w:val="00671D88"/>
    <w:rsid w:val="006729CB"/>
    <w:rsid w:val="00674971"/>
    <w:rsid w:val="00676210"/>
    <w:rsid w:val="006766CF"/>
    <w:rsid w:val="0067676A"/>
    <w:rsid w:val="00677DA2"/>
    <w:rsid w:val="00680863"/>
    <w:rsid w:val="00680DA6"/>
    <w:rsid w:val="00681ABC"/>
    <w:rsid w:val="006828AE"/>
    <w:rsid w:val="006902D7"/>
    <w:rsid w:val="006906CB"/>
    <w:rsid w:val="0069318D"/>
    <w:rsid w:val="00693B1D"/>
    <w:rsid w:val="0069458B"/>
    <w:rsid w:val="006947C9"/>
    <w:rsid w:val="00694A13"/>
    <w:rsid w:val="0069617B"/>
    <w:rsid w:val="00696EF0"/>
    <w:rsid w:val="006A0117"/>
    <w:rsid w:val="006A1553"/>
    <w:rsid w:val="006A22F5"/>
    <w:rsid w:val="006A2A9C"/>
    <w:rsid w:val="006A3369"/>
    <w:rsid w:val="006A4A13"/>
    <w:rsid w:val="006A7314"/>
    <w:rsid w:val="006A7A13"/>
    <w:rsid w:val="006B0F50"/>
    <w:rsid w:val="006B25B5"/>
    <w:rsid w:val="006B6686"/>
    <w:rsid w:val="006B6A83"/>
    <w:rsid w:val="006C0252"/>
    <w:rsid w:val="006C1743"/>
    <w:rsid w:val="006C2C5E"/>
    <w:rsid w:val="006C3B32"/>
    <w:rsid w:val="006C4311"/>
    <w:rsid w:val="006C623D"/>
    <w:rsid w:val="006C6BB2"/>
    <w:rsid w:val="006C7DB6"/>
    <w:rsid w:val="006D0134"/>
    <w:rsid w:val="006D0E6A"/>
    <w:rsid w:val="006D2154"/>
    <w:rsid w:val="006D417D"/>
    <w:rsid w:val="006D4B04"/>
    <w:rsid w:val="006D60AA"/>
    <w:rsid w:val="006D66CB"/>
    <w:rsid w:val="006D67B5"/>
    <w:rsid w:val="006D6AE9"/>
    <w:rsid w:val="006E049B"/>
    <w:rsid w:val="006E062E"/>
    <w:rsid w:val="006E07D8"/>
    <w:rsid w:val="006E294A"/>
    <w:rsid w:val="006E2CDA"/>
    <w:rsid w:val="006E3370"/>
    <w:rsid w:val="006E38B9"/>
    <w:rsid w:val="006E3D28"/>
    <w:rsid w:val="006E499A"/>
    <w:rsid w:val="006E4F29"/>
    <w:rsid w:val="006E5D80"/>
    <w:rsid w:val="006E5E9D"/>
    <w:rsid w:val="006E6225"/>
    <w:rsid w:val="006E656E"/>
    <w:rsid w:val="006E742B"/>
    <w:rsid w:val="006F09AA"/>
    <w:rsid w:val="006F0B47"/>
    <w:rsid w:val="006F114B"/>
    <w:rsid w:val="006F3999"/>
    <w:rsid w:val="006F427C"/>
    <w:rsid w:val="006F4846"/>
    <w:rsid w:val="006F49F1"/>
    <w:rsid w:val="006F4BBB"/>
    <w:rsid w:val="006F6ED2"/>
    <w:rsid w:val="00700C48"/>
    <w:rsid w:val="00700D4D"/>
    <w:rsid w:val="00702593"/>
    <w:rsid w:val="007032CF"/>
    <w:rsid w:val="00704340"/>
    <w:rsid w:val="007069F7"/>
    <w:rsid w:val="00706E50"/>
    <w:rsid w:val="007075A4"/>
    <w:rsid w:val="00710490"/>
    <w:rsid w:val="007119B0"/>
    <w:rsid w:val="0071207D"/>
    <w:rsid w:val="007121BC"/>
    <w:rsid w:val="007131D0"/>
    <w:rsid w:val="00717EAE"/>
    <w:rsid w:val="00721883"/>
    <w:rsid w:val="00722EE5"/>
    <w:rsid w:val="00724497"/>
    <w:rsid w:val="00727F94"/>
    <w:rsid w:val="007309BF"/>
    <w:rsid w:val="00733252"/>
    <w:rsid w:val="00734368"/>
    <w:rsid w:val="007344CA"/>
    <w:rsid w:val="00734A92"/>
    <w:rsid w:val="00734AD9"/>
    <w:rsid w:val="007368DF"/>
    <w:rsid w:val="00736EC1"/>
    <w:rsid w:val="007375B3"/>
    <w:rsid w:val="0074030A"/>
    <w:rsid w:val="00740EA2"/>
    <w:rsid w:val="007410A8"/>
    <w:rsid w:val="007436F9"/>
    <w:rsid w:val="00744BC5"/>
    <w:rsid w:val="007452BC"/>
    <w:rsid w:val="007465D1"/>
    <w:rsid w:val="00746DB0"/>
    <w:rsid w:val="00746F27"/>
    <w:rsid w:val="00750659"/>
    <w:rsid w:val="0075198C"/>
    <w:rsid w:val="00752C4F"/>
    <w:rsid w:val="00753347"/>
    <w:rsid w:val="00753536"/>
    <w:rsid w:val="007544B4"/>
    <w:rsid w:val="00754DE4"/>
    <w:rsid w:val="00755107"/>
    <w:rsid w:val="00755253"/>
    <w:rsid w:val="007572B8"/>
    <w:rsid w:val="007604D7"/>
    <w:rsid w:val="00761ABF"/>
    <w:rsid w:val="007625EB"/>
    <w:rsid w:val="00762967"/>
    <w:rsid w:val="00762ED7"/>
    <w:rsid w:val="00763BFA"/>
    <w:rsid w:val="00765221"/>
    <w:rsid w:val="00766360"/>
    <w:rsid w:val="00766726"/>
    <w:rsid w:val="00766ADA"/>
    <w:rsid w:val="00766B70"/>
    <w:rsid w:val="0077049D"/>
    <w:rsid w:val="00770F29"/>
    <w:rsid w:val="00772311"/>
    <w:rsid w:val="00772CC0"/>
    <w:rsid w:val="007744A9"/>
    <w:rsid w:val="0077526C"/>
    <w:rsid w:val="00775BC1"/>
    <w:rsid w:val="007764D1"/>
    <w:rsid w:val="007767C9"/>
    <w:rsid w:val="00776D3D"/>
    <w:rsid w:val="00777475"/>
    <w:rsid w:val="00777797"/>
    <w:rsid w:val="007822A2"/>
    <w:rsid w:val="00782A12"/>
    <w:rsid w:val="00782CAF"/>
    <w:rsid w:val="007836B6"/>
    <w:rsid w:val="007867BA"/>
    <w:rsid w:val="0079047E"/>
    <w:rsid w:val="00793254"/>
    <w:rsid w:val="007936FE"/>
    <w:rsid w:val="00793D5C"/>
    <w:rsid w:val="00793D7D"/>
    <w:rsid w:val="007946BC"/>
    <w:rsid w:val="0079514D"/>
    <w:rsid w:val="00797019"/>
    <w:rsid w:val="007971E6"/>
    <w:rsid w:val="007A0785"/>
    <w:rsid w:val="007A1CF2"/>
    <w:rsid w:val="007A3898"/>
    <w:rsid w:val="007A3A5E"/>
    <w:rsid w:val="007A4FB3"/>
    <w:rsid w:val="007A7411"/>
    <w:rsid w:val="007B1590"/>
    <w:rsid w:val="007B206A"/>
    <w:rsid w:val="007B49A1"/>
    <w:rsid w:val="007B4B12"/>
    <w:rsid w:val="007B4DA2"/>
    <w:rsid w:val="007B5DA6"/>
    <w:rsid w:val="007B6833"/>
    <w:rsid w:val="007B777D"/>
    <w:rsid w:val="007C0FF3"/>
    <w:rsid w:val="007C2114"/>
    <w:rsid w:val="007C2B57"/>
    <w:rsid w:val="007C5B6E"/>
    <w:rsid w:val="007C5F6A"/>
    <w:rsid w:val="007C61E4"/>
    <w:rsid w:val="007C68EC"/>
    <w:rsid w:val="007C6C60"/>
    <w:rsid w:val="007C6DEC"/>
    <w:rsid w:val="007C6EB5"/>
    <w:rsid w:val="007C7C78"/>
    <w:rsid w:val="007D1CC8"/>
    <w:rsid w:val="007D2A6D"/>
    <w:rsid w:val="007D2CA1"/>
    <w:rsid w:val="007D78C5"/>
    <w:rsid w:val="007E02D3"/>
    <w:rsid w:val="007E0E24"/>
    <w:rsid w:val="007E2C8A"/>
    <w:rsid w:val="007E32B9"/>
    <w:rsid w:val="007E3431"/>
    <w:rsid w:val="007E47A2"/>
    <w:rsid w:val="007E47BD"/>
    <w:rsid w:val="007E5349"/>
    <w:rsid w:val="007E5C5C"/>
    <w:rsid w:val="007E5CFE"/>
    <w:rsid w:val="007E5D0A"/>
    <w:rsid w:val="007E60AD"/>
    <w:rsid w:val="007E6A8A"/>
    <w:rsid w:val="007E6AC3"/>
    <w:rsid w:val="007E6BC4"/>
    <w:rsid w:val="007F0A24"/>
    <w:rsid w:val="007F0F58"/>
    <w:rsid w:val="007F11A7"/>
    <w:rsid w:val="007F1A6A"/>
    <w:rsid w:val="007F1C86"/>
    <w:rsid w:val="007F2B2A"/>
    <w:rsid w:val="007F3082"/>
    <w:rsid w:val="007F6A1B"/>
    <w:rsid w:val="007F7021"/>
    <w:rsid w:val="0080040C"/>
    <w:rsid w:val="00803A54"/>
    <w:rsid w:val="00804AFD"/>
    <w:rsid w:val="00804D02"/>
    <w:rsid w:val="00805B4C"/>
    <w:rsid w:val="00806170"/>
    <w:rsid w:val="00807903"/>
    <w:rsid w:val="00807D85"/>
    <w:rsid w:val="00810133"/>
    <w:rsid w:val="008103E3"/>
    <w:rsid w:val="00810799"/>
    <w:rsid w:val="00812153"/>
    <w:rsid w:val="00813DFB"/>
    <w:rsid w:val="008142B7"/>
    <w:rsid w:val="00814AD3"/>
    <w:rsid w:val="00814E3B"/>
    <w:rsid w:val="0081521D"/>
    <w:rsid w:val="00815B57"/>
    <w:rsid w:val="00815D82"/>
    <w:rsid w:val="0081671C"/>
    <w:rsid w:val="00816B06"/>
    <w:rsid w:val="00817AB0"/>
    <w:rsid w:val="0082019B"/>
    <w:rsid w:val="008203EE"/>
    <w:rsid w:val="0082325D"/>
    <w:rsid w:val="00823595"/>
    <w:rsid w:val="00823B4E"/>
    <w:rsid w:val="008259B6"/>
    <w:rsid w:val="00825CC0"/>
    <w:rsid w:val="008273F1"/>
    <w:rsid w:val="0082768A"/>
    <w:rsid w:val="00827C8C"/>
    <w:rsid w:val="008321AC"/>
    <w:rsid w:val="0083574D"/>
    <w:rsid w:val="00837213"/>
    <w:rsid w:val="0084141D"/>
    <w:rsid w:val="00841C47"/>
    <w:rsid w:val="00841CC3"/>
    <w:rsid w:val="00844791"/>
    <w:rsid w:val="00845588"/>
    <w:rsid w:val="00847C26"/>
    <w:rsid w:val="00847C41"/>
    <w:rsid w:val="00850B33"/>
    <w:rsid w:val="008513C0"/>
    <w:rsid w:val="008516D6"/>
    <w:rsid w:val="0085511F"/>
    <w:rsid w:val="00855DA0"/>
    <w:rsid w:val="00856AA0"/>
    <w:rsid w:val="00857EAE"/>
    <w:rsid w:val="0086288D"/>
    <w:rsid w:val="008733FC"/>
    <w:rsid w:val="00873A69"/>
    <w:rsid w:val="00873B31"/>
    <w:rsid w:val="00876232"/>
    <w:rsid w:val="008763AA"/>
    <w:rsid w:val="00880154"/>
    <w:rsid w:val="00880380"/>
    <w:rsid w:val="00880548"/>
    <w:rsid w:val="00881040"/>
    <w:rsid w:val="008828D4"/>
    <w:rsid w:val="008839E0"/>
    <w:rsid w:val="00883E5A"/>
    <w:rsid w:val="008840B6"/>
    <w:rsid w:val="0088553B"/>
    <w:rsid w:val="008857E3"/>
    <w:rsid w:val="00886726"/>
    <w:rsid w:val="00887650"/>
    <w:rsid w:val="00887CE6"/>
    <w:rsid w:val="00887E5B"/>
    <w:rsid w:val="008901D0"/>
    <w:rsid w:val="00891877"/>
    <w:rsid w:val="008941B5"/>
    <w:rsid w:val="00895438"/>
    <w:rsid w:val="00896D19"/>
    <w:rsid w:val="008973A0"/>
    <w:rsid w:val="008A2431"/>
    <w:rsid w:val="008A253C"/>
    <w:rsid w:val="008A3896"/>
    <w:rsid w:val="008A3B60"/>
    <w:rsid w:val="008A3DEE"/>
    <w:rsid w:val="008A46EB"/>
    <w:rsid w:val="008B0DD4"/>
    <w:rsid w:val="008B1446"/>
    <w:rsid w:val="008B2544"/>
    <w:rsid w:val="008B353A"/>
    <w:rsid w:val="008B3E8A"/>
    <w:rsid w:val="008B438A"/>
    <w:rsid w:val="008B4FFF"/>
    <w:rsid w:val="008B65B1"/>
    <w:rsid w:val="008B794D"/>
    <w:rsid w:val="008C0643"/>
    <w:rsid w:val="008C0CBD"/>
    <w:rsid w:val="008C4F42"/>
    <w:rsid w:val="008C5732"/>
    <w:rsid w:val="008C5CEB"/>
    <w:rsid w:val="008C5FBF"/>
    <w:rsid w:val="008C72E7"/>
    <w:rsid w:val="008D0198"/>
    <w:rsid w:val="008D3D7A"/>
    <w:rsid w:val="008D5BFC"/>
    <w:rsid w:val="008D5ECC"/>
    <w:rsid w:val="008D6D7E"/>
    <w:rsid w:val="008D6DEC"/>
    <w:rsid w:val="008D721B"/>
    <w:rsid w:val="008D77D6"/>
    <w:rsid w:val="008D7C93"/>
    <w:rsid w:val="008E157E"/>
    <w:rsid w:val="008E249F"/>
    <w:rsid w:val="008E328A"/>
    <w:rsid w:val="008E4A49"/>
    <w:rsid w:val="008E57F0"/>
    <w:rsid w:val="008E59F0"/>
    <w:rsid w:val="008E6863"/>
    <w:rsid w:val="008E7C4B"/>
    <w:rsid w:val="008F2175"/>
    <w:rsid w:val="008F224F"/>
    <w:rsid w:val="008F29A2"/>
    <w:rsid w:val="008F3489"/>
    <w:rsid w:val="008F38E9"/>
    <w:rsid w:val="008F41D4"/>
    <w:rsid w:val="008F460A"/>
    <w:rsid w:val="008F51D3"/>
    <w:rsid w:val="008F6B1E"/>
    <w:rsid w:val="008F6B2B"/>
    <w:rsid w:val="0090033C"/>
    <w:rsid w:val="00901AE4"/>
    <w:rsid w:val="00902A60"/>
    <w:rsid w:val="00903120"/>
    <w:rsid w:val="009031BC"/>
    <w:rsid w:val="00903D05"/>
    <w:rsid w:val="00904EA9"/>
    <w:rsid w:val="0090500F"/>
    <w:rsid w:val="00906ABB"/>
    <w:rsid w:val="00906AC0"/>
    <w:rsid w:val="0090718A"/>
    <w:rsid w:val="00910B14"/>
    <w:rsid w:val="00910E8B"/>
    <w:rsid w:val="00912191"/>
    <w:rsid w:val="00913046"/>
    <w:rsid w:val="009137D7"/>
    <w:rsid w:val="00913978"/>
    <w:rsid w:val="00913D9F"/>
    <w:rsid w:val="00914905"/>
    <w:rsid w:val="00914BBC"/>
    <w:rsid w:val="00914CBE"/>
    <w:rsid w:val="009166E7"/>
    <w:rsid w:val="009169D9"/>
    <w:rsid w:val="009210B8"/>
    <w:rsid w:val="009220A5"/>
    <w:rsid w:val="00922947"/>
    <w:rsid w:val="0092363F"/>
    <w:rsid w:val="00923BCF"/>
    <w:rsid w:val="00923CE3"/>
    <w:rsid w:val="00924155"/>
    <w:rsid w:val="009241DA"/>
    <w:rsid w:val="00924A51"/>
    <w:rsid w:val="0092526A"/>
    <w:rsid w:val="009261D6"/>
    <w:rsid w:val="009307C3"/>
    <w:rsid w:val="00933507"/>
    <w:rsid w:val="00933E3D"/>
    <w:rsid w:val="00933F34"/>
    <w:rsid w:val="0093462D"/>
    <w:rsid w:val="00936298"/>
    <w:rsid w:val="00936548"/>
    <w:rsid w:val="0094135C"/>
    <w:rsid w:val="00944739"/>
    <w:rsid w:val="00944E51"/>
    <w:rsid w:val="00944ED1"/>
    <w:rsid w:val="00945660"/>
    <w:rsid w:val="0094644F"/>
    <w:rsid w:val="009505F6"/>
    <w:rsid w:val="00950CCA"/>
    <w:rsid w:val="00950DCA"/>
    <w:rsid w:val="00953440"/>
    <w:rsid w:val="00953FC6"/>
    <w:rsid w:val="009614E2"/>
    <w:rsid w:val="009630B6"/>
    <w:rsid w:val="00963D2C"/>
    <w:rsid w:val="00963D6A"/>
    <w:rsid w:val="00964FBF"/>
    <w:rsid w:val="009678C5"/>
    <w:rsid w:val="009702F0"/>
    <w:rsid w:val="0097104B"/>
    <w:rsid w:val="009711F9"/>
    <w:rsid w:val="009713D1"/>
    <w:rsid w:val="00971907"/>
    <w:rsid w:val="00973940"/>
    <w:rsid w:val="00974FFB"/>
    <w:rsid w:val="0097586E"/>
    <w:rsid w:val="009766B2"/>
    <w:rsid w:val="00976A67"/>
    <w:rsid w:val="00976D0D"/>
    <w:rsid w:val="0098108E"/>
    <w:rsid w:val="00981BE5"/>
    <w:rsid w:val="00982111"/>
    <w:rsid w:val="0098248C"/>
    <w:rsid w:val="00983D7A"/>
    <w:rsid w:val="00985988"/>
    <w:rsid w:val="00987A0D"/>
    <w:rsid w:val="0099095A"/>
    <w:rsid w:val="009924D4"/>
    <w:rsid w:val="00992D60"/>
    <w:rsid w:val="0099486B"/>
    <w:rsid w:val="00995AD5"/>
    <w:rsid w:val="0099628C"/>
    <w:rsid w:val="009A1244"/>
    <w:rsid w:val="009A1433"/>
    <w:rsid w:val="009A1C40"/>
    <w:rsid w:val="009A7F75"/>
    <w:rsid w:val="009B055F"/>
    <w:rsid w:val="009B2FFD"/>
    <w:rsid w:val="009B3440"/>
    <w:rsid w:val="009B6E94"/>
    <w:rsid w:val="009B7197"/>
    <w:rsid w:val="009B7D8A"/>
    <w:rsid w:val="009B7E5E"/>
    <w:rsid w:val="009B7EA7"/>
    <w:rsid w:val="009C12C8"/>
    <w:rsid w:val="009C1856"/>
    <w:rsid w:val="009C4467"/>
    <w:rsid w:val="009C4EC2"/>
    <w:rsid w:val="009C7891"/>
    <w:rsid w:val="009D224C"/>
    <w:rsid w:val="009D37D4"/>
    <w:rsid w:val="009D47DD"/>
    <w:rsid w:val="009D76BB"/>
    <w:rsid w:val="009E44C0"/>
    <w:rsid w:val="009E6B40"/>
    <w:rsid w:val="009F1D1C"/>
    <w:rsid w:val="009F2EB6"/>
    <w:rsid w:val="009F2EF0"/>
    <w:rsid w:val="009F429F"/>
    <w:rsid w:val="009F49EE"/>
    <w:rsid w:val="009F753D"/>
    <w:rsid w:val="009F7BD0"/>
    <w:rsid w:val="00A00381"/>
    <w:rsid w:val="00A0165B"/>
    <w:rsid w:val="00A023E0"/>
    <w:rsid w:val="00A03646"/>
    <w:rsid w:val="00A04F25"/>
    <w:rsid w:val="00A067C4"/>
    <w:rsid w:val="00A1001E"/>
    <w:rsid w:val="00A107F2"/>
    <w:rsid w:val="00A10EBA"/>
    <w:rsid w:val="00A123C3"/>
    <w:rsid w:val="00A12531"/>
    <w:rsid w:val="00A127CE"/>
    <w:rsid w:val="00A131D6"/>
    <w:rsid w:val="00A13649"/>
    <w:rsid w:val="00A163D0"/>
    <w:rsid w:val="00A1697F"/>
    <w:rsid w:val="00A16F7E"/>
    <w:rsid w:val="00A179A4"/>
    <w:rsid w:val="00A17C37"/>
    <w:rsid w:val="00A21D6E"/>
    <w:rsid w:val="00A22673"/>
    <w:rsid w:val="00A236B7"/>
    <w:rsid w:val="00A2445A"/>
    <w:rsid w:val="00A2551F"/>
    <w:rsid w:val="00A25A37"/>
    <w:rsid w:val="00A26428"/>
    <w:rsid w:val="00A26CEF"/>
    <w:rsid w:val="00A3041B"/>
    <w:rsid w:val="00A30FB6"/>
    <w:rsid w:val="00A31944"/>
    <w:rsid w:val="00A31A31"/>
    <w:rsid w:val="00A327B2"/>
    <w:rsid w:val="00A328BC"/>
    <w:rsid w:val="00A33174"/>
    <w:rsid w:val="00A360B6"/>
    <w:rsid w:val="00A36739"/>
    <w:rsid w:val="00A3685C"/>
    <w:rsid w:val="00A37CBE"/>
    <w:rsid w:val="00A405DF"/>
    <w:rsid w:val="00A43BDF"/>
    <w:rsid w:val="00A459E4"/>
    <w:rsid w:val="00A50928"/>
    <w:rsid w:val="00A50BAB"/>
    <w:rsid w:val="00A51D67"/>
    <w:rsid w:val="00A52B21"/>
    <w:rsid w:val="00A55510"/>
    <w:rsid w:val="00A55DEB"/>
    <w:rsid w:val="00A56263"/>
    <w:rsid w:val="00A578D1"/>
    <w:rsid w:val="00A5792E"/>
    <w:rsid w:val="00A607C4"/>
    <w:rsid w:val="00A60DA5"/>
    <w:rsid w:val="00A61810"/>
    <w:rsid w:val="00A62AC9"/>
    <w:rsid w:val="00A642BA"/>
    <w:rsid w:val="00A65E55"/>
    <w:rsid w:val="00A661C8"/>
    <w:rsid w:val="00A66A79"/>
    <w:rsid w:val="00A66C2C"/>
    <w:rsid w:val="00A67C68"/>
    <w:rsid w:val="00A7000D"/>
    <w:rsid w:val="00A70699"/>
    <w:rsid w:val="00A7250B"/>
    <w:rsid w:val="00A7386C"/>
    <w:rsid w:val="00A7429F"/>
    <w:rsid w:val="00A76F1A"/>
    <w:rsid w:val="00A77DAD"/>
    <w:rsid w:val="00A8089F"/>
    <w:rsid w:val="00A80C2D"/>
    <w:rsid w:val="00A81297"/>
    <w:rsid w:val="00A82078"/>
    <w:rsid w:val="00A8333B"/>
    <w:rsid w:val="00A842F2"/>
    <w:rsid w:val="00A84AFE"/>
    <w:rsid w:val="00A913AB"/>
    <w:rsid w:val="00A920E5"/>
    <w:rsid w:val="00A92164"/>
    <w:rsid w:val="00A9350A"/>
    <w:rsid w:val="00A94FE8"/>
    <w:rsid w:val="00A964DF"/>
    <w:rsid w:val="00A96A71"/>
    <w:rsid w:val="00A96FFC"/>
    <w:rsid w:val="00A9724E"/>
    <w:rsid w:val="00A9738E"/>
    <w:rsid w:val="00A974AD"/>
    <w:rsid w:val="00A9780E"/>
    <w:rsid w:val="00A979D6"/>
    <w:rsid w:val="00AA1404"/>
    <w:rsid w:val="00AA3206"/>
    <w:rsid w:val="00AA34D3"/>
    <w:rsid w:val="00AA4166"/>
    <w:rsid w:val="00AA5885"/>
    <w:rsid w:val="00AB1A7B"/>
    <w:rsid w:val="00AB3076"/>
    <w:rsid w:val="00AB38DF"/>
    <w:rsid w:val="00AB7FDF"/>
    <w:rsid w:val="00AC1365"/>
    <w:rsid w:val="00AC1F41"/>
    <w:rsid w:val="00AC251B"/>
    <w:rsid w:val="00AC2CBD"/>
    <w:rsid w:val="00AC3B4D"/>
    <w:rsid w:val="00AC40DC"/>
    <w:rsid w:val="00AC4138"/>
    <w:rsid w:val="00AC442A"/>
    <w:rsid w:val="00AC45BE"/>
    <w:rsid w:val="00AC483E"/>
    <w:rsid w:val="00AC48CF"/>
    <w:rsid w:val="00AC599F"/>
    <w:rsid w:val="00AC5AF0"/>
    <w:rsid w:val="00AD0E0E"/>
    <w:rsid w:val="00AD2879"/>
    <w:rsid w:val="00AD303E"/>
    <w:rsid w:val="00AD3BD9"/>
    <w:rsid w:val="00AD6BD2"/>
    <w:rsid w:val="00AD771B"/>
    <w:rsid w:val="00AE3D0B"/>
    <w:rsid w:val="00AE424A"/>
    <w:rsid w:val="00AE50EE"/>
    <w:rsid w:val="00AE5CD7"/>
    <w:rsid w:val="00AF01EB"/>
    <w:rsid w:val="00AF1EFE"/>
    <w:rsid w:val="00AF2C16"/>
    <w:rsid w:val="00AF2C5F"/>
    <w:rsid w:val="00AF3BE3"/>
    <w:rsid w:val="00AF4A25"/>
    <w:rsid w:val="00AF61ED"/>
    <w:rsid w:val="00AF6439"/>
    <w:rsid w:val="00AF69CC"/>
    <w:rsid w:val="00B006FA"/>
    <w:rsid w:val="00B038DD"/>
    <w:rsid w:val="00B045BE"/>
    <w:rsid w:val="00B049F2"/>
    <w:rsid w:val="00B063EC"/>
    <w:rsid w:val="00B07197"/>
    <w:rsid w:val="00B0731E"/>
    <w:rsid w:val="00B076B7"/>
    <w:rsid w:val="00B07B95"/>
    <w:rsid w:val="00B112DE"/>
    <w:rsid w:val="00B12913"/>
    <w:rsid w:val="00B13A6F"/>
    <w:rsid w:val="00B13D5F"/>
    <w:rsid w:val="00B14C5D"/>
    <w:rsid w:val="00B160CB"/>
    <w:rsid w:val="00B16B08"/>
    <w:rsid w:val="00B21C8D"/>
    <w:rsid w:val="00B22BFB"/>
    <w:rsid w:val="00B23F6B"/>
    <w:rsid w:val="00B24343"/>
    <w:rsid w:val="00B2467E"/>
    <w:rsid w:val="00B24DF3"/>
    <w:rsid w:val="00B2535C"/>
    <w:rsid w:val="00B2727B"/>
    <w:rsid w:val="00B30635"/>
    <w:rsid w:val="00B33D92"/>
    <w:rsid w:val="00B33F39"/>
    <w:rsid w:val="00B35766"/>
    <w:rsid w:val="00B35AC6"/>
    <w:rsid w:val="00B36ECB"/>
    <w:rsid w:val="00B379B7"/>
    <w:rsid w:val="00B4051A"/>
    <w:rsid w:val="00B422CA"/>
    <w:rsid w:val="00B42A56"/>
    <w:rsid w:val="00B4340A"/>
    <w:rsid w:val="00B436F3"/>
    <w:rsid w:val="00B44535"/>
    <w:rsid w:val="00B44F89"/>
    <w:rsid w:val="00B47B17"/>
    <w:rsid w:val="00B506FD"/>
    <w:rsid w:val="00B50BFE"/>
    <w:rsid w:val="00B534D4"/>
    <w:rsid w:val="00B5518E"/>
    <w:rsid w:val="00B56715"/>
    <w:rsid w:val="00B608F1"/>
    <w:rsid w:val="00B61858"/>
    <w:rsid w:val="00B63C4F"/>
    <w:rsid w:val="00B65275"/>
    <w:rsid w:val="00B655E6"/>
    <w:rsid w:val="00B661FA"/>
    <w:rsid w:val="00B66A9C"/>
    <w:rsid w:val="00B66AC7"/>
    <w:rsid w:val="00B674EE"/>
    <w:rsid w:val="00B67734"/>
    <w:rsid w:val="00B70E87"/>
    <w:rsid w:val="00B717C5"/>
    <w:rsid w:val="00B71934"/>
    <w:rsid w:val="00B71C8F"/>
    <w:rsid w:val="00B73EEC"/>
    <w:rsid w:val="00B74C98"/>
    <w:rsid w:val="00B7550D"/>
    <w:rsid w:val="00B76519"/>
    <w:rsid w:val="00B7657F"/>
    <w:rsid w:val="00B77933"/>
    <w:rsid w:val="00B81ED7"/>
    <w:rsid w:val="00B833E7"/>
    <w:rsid w:val="00B85A84"/>
    <w:rsid w:val="00B86031"/>
    <w:rsid w:val="00B8637F"/>
    <w:rsid w:val="00B8666F"/>
    <w:rsid w:val="00B8672F"/>
    <w:rsid w:val="00B9081C"/>
    <w:rsid w:val="00B92C7D"/>
    <w:rsid w:val="00B92EF0"/>
    <w:rsid w:val="00B93ED1"/>
    <w:rsid w:val="00B94DB6"/>
    <w:rsid w:val="00BA13E4"/>
    <w:rsid w:val="00BA152B"/>
    <w:rsid w:val="00BA1723"/>
    <w:rsid w:val="00BA1A58"/>
    <w:rsid w:val="00BA1BFB"/>
    <w:rsid w:val="00BA3EC2"/>
    <w:rsid w:val="00BA3FAE"/>
    <w:rsid w:val="00BA4D69"/>
    <w:rsid w:val="00BA55F8"/>
    <w:rsid w:val="00BA5665"/>
    <w:rsid w:val="00BA5BA8"/>
    <w:rsid w:val="00BA5CD6"/>
    <w:rsid w:val="00BA6D6B"/>
    <w:rsid w:val="00BA73B8"/>
    <w:rsid w:val="00BA73E1"/>
    <w:rsid w:val="00BA7852"/>
    <w:rsid w:val="00BA7A73"/>
    <w:rsid w:val="00BA7FC9"/>
    <w:rsid w:val="00BB2931"/>
    <w:rsid w:val="00BB31EF"/>
    <w:rsid w:val="00BB4740"/>
    <w:rsid w:val="00BB4F36"/>
    <w:rsid w:val="00BB523F"/>
    <w:rsid w:val="00BB571C"/>
    <w:rsid w:val="00BB5807"/>
    <w:rsid w:val="00BB5B8D"/>
    <w:rsid w:val="00BB6DDA"/>
    <w:rsid w:val="00BC3C1C"/>
    <w:rsid w:val="00BC50D9"/>
    <w:rsid w:val="00BC517D"/>
    <w:rsid w:val="00BC5B0D"/>
    <w:rsid w:val="00BC6858"/>
    <w:rsid w:val="00BC690A"/>
    <w:rsid w:val="00BC6D3E"/>
    <w:rsid w:val="00BC780B"/>
    <w:rsid w:val="00BD066B"/>
    <w:rsid w:val="00BD2BD7"/>
    <w:rsid w:val="00BD3915"/>
    <w:rsid w:val="00BD3A32"/>
    <w:rsid w:val="00BD4A41"/>
    <w:rsid w:val="00BD52CD"/>
    <w:rsid w:val="00BD6806"/>
    <w:rsid w:val="00BD6F2B"/>
    <w:rsid w:val="00BD746C"/>
    <w:rsid w:val="00BE0D2E"/>
    <w:rsid w:val="00BE0D8B"/>
    <w:rsid w:val="00BE1E38"/>
    <w:rsid w:val="00BE2113"/>
    <w:rsid w:val="00BE2F50"/>
    <w:rsid w:val="00BE47D9"/>
    <w:rsid w:val="00BE5060"/>
    <w:rsid w:val="00BF0246"/>
    <w:rsid w:val="00BF05AC"/>
    <w:rsid w:val="00BF05F7"/>
    <w:rsid w:val="00BF1826"/>
    <w:rsid w:val="00BF34F9"/>
    <w:rsid w:val="00BF41CB"/>
    <w:rsid w:val="00BF60C9"/>
    <w:rsid w:val="00BF6524"/>
    <w:rsid w:val="00BF6F71"/>
    <w:rsid w:val="00C00F2D"/>
    <w:rsid w:val="00C02995"/>
    <w:rsid w:val="00C02BB0"/>
    <w:rsid w:val="00C05052"/>
    <w:rsid w:val="00C05754"/>
    <w:rsid w:val="00C0617E"/>
    <w:rsid w:val="00C06630"/>
    <w:rsid w:val="00C06EDC"/>
    <w:rsid w:val="00C073D0"/>
    <w:rsid w:val="00C07538"/>
    <w:rsid w:val="00C102FB"/>
    <w:rsid w:val="00C11DB4"/>
    <w:rsid w:val="00C146B3"/>
    <w:rsid w:val="00C15DA8"/>
    <w:rsid w:val="00C163E2"/>
    <w:rsid w:val="00C205A4"/>
    <w:rsid w:val="00C2072C"/>
    <w:rsid w:val="00C2117B"/>
    <w:rsid w:val="00C21882"/>
    <w:rsid w:val="00C22570"/>
    <w:rsid w:val="00C22B7C"/>
    <w:rsid w:val="00C23171"/>
    <w:rsid w:val="00C244C2"/>
    <w:rsid w:val="00C25E49"/>
    <w:rsid w:val="00C26344"/>
    <w:rsid w:val="00C26C0F"/>
    <w:rsid w:val="00C2791A"/>
    <w:rsid w:val="00C27A89"/>
    <w:rsid w:val="00C31232"/>
    <w:rsid w:val="00C325E2"/>
    <w:rsid w:val="00C3372B"/>
    <w:rsid w:val="00C35437"/>
    <w:rsid w:val="00C36AF7"/>
    <w:rsid w:val="00C37B0E"/>
    <w:rsid w:val="00C40B0E"/>
    <w:rsid w:val="00C40C06"/>
    <w:rsid w:val="00C4124E"/>
    <w:rsid w:val="00C42136"/>
    <w:rsid w:val="00C4404E"/>
    <w:rsid w:val="00C45AF7"/>
    <w:rsid w:val="00C46203"/>
    <w:rsid w:val="00C51100"/>
    <w:rsid w:val="00C51448"/>
    <w:rsid w:val="00C514FF"/>
    <w:rsid w:val="00C52CED"/>
    <w:rsid w:val="00C54931"/>
    <w:rsid w:val="00C60053"/>
    <w:rsid w:val="00C61494"/>
    <w:rsid w:val="00C63232"/>
    <w:rsid w:val="00C64241"/>
    <w:rsid w:val="00C70408"/>
    <w:rsid w:val="00C707B4"/>
    <w:rsid w:val="00C71296"/>
    <w:rsid w:val="00C72304"/>
    <w:rsid w:val="00C735A0"/>
    <w:rsid w:val="00C77F77"/>
    <w:rsid w:val="00C80EA4"/>
    <w:rsid w:val="00C827FC"/>
    <w:rsid w:val="00C82F42"/>
    <w:rsid w:val="00C84115"/>
    <w:rsid w:val="00C873FC"/>
    <w:rsid w:val="00C87944"/>
    <w:rsid w:val="00C90D89"/>
    <w:rsid w:val="00C92BC0"/>
    <w:rsid w:val="00C93884"/>
    <w:rsid w:val="00C9687C"/>
    <w:rsid w:val="00CA0759"/>
    <w:rsid w:val="00CA0861"/>
    <w:rsid w:val="00CA69C7"/>
    <w:rsid w:val="00CA6C7B"/>
    <w:rsid w:val="00CA70FA"/>
    <w:rsid w:val="00CA7FD7"/>
    <w:rsid w:val="00CB301E"/>
    <w:rsid w:val="00CB4C84"/>
    <w:rsid w:val="00CB5952"/>
    <w:rsid w:val="00CC03B6"/>
    <w:rsid w:val="00CC0468"/>
    <w:rsid w:val="00CC06E3"/>
    <w:rsid w:val="00CC07A5"/>
    <w:rsid w:val="00CC1F91"/>
    <w:rsid w:val="00CC2183"/>
    <w:rsid w:val="00CC3839"/>
    <w:rsid w:val="00CC41BA"/>
    <w:rsid w:val="00CC4686"/>
    <w:rsid w:val="00CC5155"/>
    <w:rsid w:val="00CC5ECD"/>
    <w:rsid w:val="00CC62F8"/>
    <w:rsid w:val="00CD0049"/>
    <w:rsid w:val="00CD1DBE"/>
    <w:rsid w:val="00CD3492"/>
    <w:rsid w:val="00CD3C70"/>
    <w:rsid w:val="00CD5029"/>
    <w:rsid w:val="00CD65F4"/>
    <w:rsid w:val="00CD787B"/>
    <w:rsid w:val="00CE2598"/>
    <w:rsid w:val="00CE3226"/>
    <w:rsid w:val="00CE6825"/>
    <w:rsid w:val="00CE6A76"/>
    <w:rsid w:val="00CE6C29"/>
    <w:rsid w:val="00CE6FEB"/>
    <w:rsid w:val="00CE718C"/>
    <w:rsid w:val="00CE7292"/>
    <w:rsid w:val="00CF061A"/>
    <w:rsid w:val="00CF0E86"/>
    <w:rsid w:val="00CF0FE0"/>
    <w:rsid w:val="00CF2410"/>
    <w:rsid w:val="00CF2B07"/>
    <w:rsid w:val="00CF3635"/>
    <w:rsid w:val="00CF38F6"/>
    <w:rsid w:val="00CF3CD3"/>
    <w:rsid w:val="00CF4E10"/>
    <w:rsid w:val="00CF5D3C"/>
    <w:rsid w:val="00CF5F6F"/>
    <w:rsid w:val="00D000C3"/>
    <w:rsid w:val="00D00B23"/>
    <w:rsid w:val="00D03A9C"/>
    <w:rsid w:val="00D03E16"/>
    <w:rsid w:val="00D04D49"/>
    <w:rsid w:val="00D05E5F"/>
    <w:rsid w:val="00D0675C"/>
    <w:rsid w:val="00D07B76"/>
    <w:rsid w:val="00D111B8"/>
    <w:rsid w:val="00D11A3A"/>
    <w:rsid w:val="00D11D2D"/>
    <w:rsid w:val="00D12A25"/>
    <w:rsid w:val="00D12A6F"/>
    <w:rsid w:val="00D12F3F"/>
    <w:rsid w:val="00D137E2"/>
    <w:rsid w:val="00D140BF"/>
    <w:rsid w:val="00D147CD"/>
    <w:rsid w:val="00D14BC2"/>
    <w:rsid w:val="00D15E5A"/>
    <w:rsid w:val="00D16DB8"/>
    <w:rsid w:val="00D172FA"/>
    <w:rsid w:val="00D20432"/>
    <w:rsid w:val="00D221D4"/>
    <w:rsid w:val="00D22B64"/>
    <w:rsid w:val="00D255D5"/>
    <w:rsid w:val="00D2589A"/>
    <w:rsid w:val="00D2663D"/>
    <w:rsid w:val="00D273C4"/>
    <w:rsid w:val="00D279C8"/>
    <w:rsid w:val="00D31666"/>
    <w:rsid w:val="00D3179F"/>
    <w:rsid w:val="00D33D60"/>
    <w:rsid w:val="00D33F00"/>
    <w:rsid w:val="00D34931"/>
    <w:rsid w:val="00D34941"/>
    <w:rsid w:val="00D35D52"/>
    <w:rsid w:val="00D37ECC"/>
    <w:rsid w:val="00D40BB1"/>
    <w:rsid w:val="00D42511"/>
    <w:rsid w:val="00D42654"/>
    <w:rsid w:val="00D43823"/>
    <w:rsid w:val="00D452AF"/>
    <w:rsid w:val="00D45309"/>
    <w:rsid w:val="00D467FA"/>
    <w:rsid w:val="00D46C3B"/>
    <w:rsid w:val="00D47F31"/>
    <w:rsid w:val="00D50A6A"/>
    <w:rsid w:val="00D51508"/>
    <w:rsid w:val="00D52E8A"/>
    <w:rsid w:val="00D537C1"/>
    <w:rsid w:val="00D54491"/>
    <w:rsid w:val="00D54A35"/>
    <w:rsid w:val="00D55EE4"/>
    <w:rsid w:val="00D56B80"/>
    <w:rsid w:val="00D57103"/>
    <w:rsid w:val="00D57456"/>
    <w:rsid w:val="00D57743"/>
    <w:rsid w:val="00D61B05"/>
    <w:rsid w:val="00D61E6A"/>
    <w:rsid w:val="00D62802"/>
    <w:rsid w:val="00D649A8"/>
    <w:rsid w:val="00D6617D"/>
    <w:rsid w:val="00D662D0"/>
    <w:rsid w:val="00D66B78"/>
    <w:rsid w:val="00D67AC4"/>
    <w:rsid w:val="00D70699"/>
    <w:rsid w:val="00D73BD3"/>
    <w:rsid w:val="00D74A2A"/>
    <w:rsid w:val="00D75F77"/>
    <w:rsid w:val="00D76639"/>
    <w:rsid w:val="00D812D6"/>
    <w:rsid w:val="00D8325B"/>
    <w:rsid w:val="00D85149"/>
    <w:rsid w:val="00D8699E"/>
    <w:rsid w:val="00D9295C"/>
    <w:rsid w:val="00D92E91"/>
    <w:rsid w:val="00D93F83"/>
    <w:rsid w:val="00D96474"/>
    <w:rsid w:val="00D9789B"/>
    <w:rsid w:val="00DA3F0F"/>
    <w:rsid w:val="00DA4CB8"/>
    <w:rsid w:val="00DA4F54"/>
    <w:rsid w:val="00DA50D2"/>
    <w:rsid w:val="00DA5273"/>
    <w:rsid w:val="00DA65B8"/>
    <w:rsid w:val="00DA7386"/>
    <w:rsid w:val="00DA76DB"/>
    <w:rsid w:val="00DB0EC0"/>
    <w:rsid w:val="00DB149A"/>
    <w:rsid w:val="00DB2088"/>
    <w:rsid w:val="00DB228A"/>
    <w:rsid w:val="00DB24D2"/>
    <w:rsid w:val="00DB2A12"/>
    <w:rsid w:val="00DB3DC1"/>
    <w:rsid w:val="00DB42C4"/>
    <w:rsid w:val="00DB4946"/>
    <w:rsid w:val="00DB5D75"/>
    <w:rsid w:val="00DB6149"/>
    <w:rsid w:val="00DB6C49"/>
    <w:rsid w:val="00DB7873"/>
    <w:rsid w:val="00DC0471"/>
    <w:rsid w:val="00DC2687"/>
    <w:rsid w:val="00DC2813"/>
    <w:rsid w:val="00DC3362"/>
    <w:rsid w:val="00DC34D8"/>
    <w:rsid w:val="00DC3D83"/>
    <w:rsid w:val="00DC487D"/>
    <w:rsid w:val="00DC668F"/>
    <w:rsid w:val="00DD005C"/>
    <w:rsid w:val="00DD0FB8"/>
    <w:rsid w:val="00DD2191"/>
    <w:rsid w:val="00DD2473"/>
    <w:rsid w:val="00DD46BC"/>
    <w:rsid w:val="00DD6206"/>
    <w:rsid w:val="00DD639B"/>
    <w:rsid w:val="00DD6DBB"/>
    <w:rsid w:val="00DD6DE8"/>
    <w:rsid w:val="00DD7BB9"/>
    <w:rsid w:val="00DE44F5"/>
    <w:rsid w:val="00DE45A2"/>
    <w:rsid w:val="00DF029D"/>
    <w:rsid w:val="00DF3054"/>
    <w:rsid w:val="00DF56B0"/>
    <w:rsid w:val="00DF6C0B"/>
    <w:rsid w:val="00E00CAA"/>
    <w:rsid w:val="00E00E23"/>
    <w:rsid w:val="00E01224"/>
    <w:rsid w:val="00E023E6"/>
    <w:rsid w:val="00E025EA"/>
    <w:rsid w:val="00E02F0A"/>
    <w:rsid w:val="00E032FB"/>
    <w:rsid w:val="00E03FB9"/>
    <w:rsid w:val="00E045F2"/>
    <w:rsid w:val="00E04686"/>
    <w:rsid w:val="00E06113"/>
    <w:rsid w:val="00E1161D"/>
    <w:rsid w:val="00E139B0"/>
    <w:rsid w:val="00E1606C"/>
    <w:rsid w:val="00E17F09"/>
    <w:rsid w:val="00E17FC2"/>
    <w:rsid w:val="00E20495"/>
    <w:rsid w:val="00E224E6"/>
    <w:rsid w:val="00E22527"/>
    <w:rsid w:val="00E2256F"/>
    <w:rsid w:val="00E22AAB"/>
    <w:rsid w:val="00E22DE9"/>
    <w:rsid w:val="00E23051"/>
    <w:rsid w:val="00E23BB5"/>
    <w:rsid w:val="00E23F2D"/>
    <w:rsid w:val="00E25B43"/>
    <w:rsid w:val="00E25EC9"/>
    <w:rsid w:val="00E2634D"/>
    <w:rsid w:val="00E2649D"/>
    <w:rsid w:val="00E312CB"/>
    <w:rsid w:val="00E3301B"/>
    <w:rsid w:val="00E339B0"/>
    <w:rsid w:val="00E349F3"/>
    <w:rsid w:val="00E34B03"/>
    <w:rsid w:val="00E3681D"/>
    <w:rsid w:val="00E37283"/>
    <w:rsid w:val="00E40AFE"/>
    <w:rsid w:val="00E41845"/>
    <w:rsid w:val="00E421B6"/>
    <w:rsid w:val="00E4745C"/>
    <w:rsid w:val="00E50ADB"/>
    <w:rsid w:val="00E51A69"/>
    <w:rsid w:val="00E52007"/>
    <w:rsid w:val="00E55271"/>
    <w:rsid w:val="00E5534E"/>
    <w:rsid w:val="00E55EB5"/>
    <w:rsid w:val="00E5683B"/>
    <w:rsid w:val="00E621C3"/>
    <w:rsid w:val="00E64CC3"/>
    <w:rsid w:val="00E657A0"/>
    <w:rsid w:val="00E66E22"/>
    <w:rsid w:val="00E701C1"/>
    <w:rsid w:val="00E70B9A"/>
    <w:rsid w:val="00E724DF"/>
    <w:rsid w:val="00E739A2"/>
    <w:rsid w:val="00E73B31"/>
    <w:rsid w:val="00E73F61"/>
    <w:rsid w:val="00E74914"/>
    <w:rsid w:val="00E77B8B"/>
    <w:rsid w:val="00E828ED"/>
    <w:rsid w:val="00E8616A"/>
    <w:rsid w:val="00E86D8C"/>
    <w:rsid w:val="00E87A2C"/>
    <w:rsid w:val="00E9010A"/>
    <w:rsid w:val="00E913D8"/>
    <w:rsid w:val="00E91C8D"/>
    <w:rsid w:val="00E9220E"/>
    <w:rsid w:val="00E92B47"/>
    <w:rsid w:val="00E950E1"/>
    <w:rsid w:val="00E96E32"/>
    <w:rsid w:val="00EA2FCD"/>
    <w:rsid w:val="00EA44AF"/>
    <w:rsid w:val="00EA4CD7"/>
    <w:rsid w:val="00EA4E7C"/>
    <w:rsid w:val="00EA530C"/>
    <w:rsid w:val="00EA5F97"/>
    <w:rsid w:val="00EA6CF6"/>
    <w:rsid w:val="00EA6EFC"/>
    <w:rsid w:val="00EA78C7"/>
    <w:rsid w:val="00EB2AB9"/>
    <w:rsid w:val="00EB31E6"/>
    <w:rsid w:val="00EB415A"/>
    <w:rsid w:val="00EB4DBD"/>
    <w:rsid w:val="00EB7117"/>
    <w:rsid w:val="00EB73F9"/>
    <w:rsid w:val="00EC0841"/>
    <w:rsid w:val="00EC1225"/>
    <w:rsid w:val="00EC1532"/>
    <w:rsid w:val="00EC2BA9"/>
    <w:rsid w:val="00EC32CE"/>
    <w:rsid w:val="00EC3F03"/>
    <w:rsid w:val="00EC5173"/>
    <w:rsid w:val="00EC5773"/>
    <w:rsid w:val="00EC5CE7"/>
    <w:rsid w:val="00EC7BF9"/>
    <w:rsid w:val="00ED0283"/>
    <w:rsid w:val="00ED1423"/>
    <w:rsid w:val="00ED303E"/>
    <w:rsid w:val="00ED4A34"/>
    <w:rsid w:val="00ED52B5"/>
    <w:rsid w:val="00ED555F"/>
    <w:rsid w:val="00ED6681"/>
    <w:rsid w:val="00ED6914"/>
    <w:rsid w:val="00EE0437"/>
    <w:rsid w:val="00EE048F"/>
    <w:rsid w:val="00EE1BCA"/>
    <w:rsid w:val="00EE27B4"/>
    <w:rsid w:val="00EE2889"/>
    <w:rsid w:val="00EE37ED"/>
    <w:rsid w:val="00EE4807"/>
    <w:rsid w:val="00EE5576"/>
    <w:rsid w:val="00EE5B17"/>
    <w:rsid w:val="00EE5C47"/>
    <w:rsid w:val="00EE6DC9"/>
    <w:rsid w:val="00EE7C37"/>
    <w:rsid w:val="00EF0D7A"/>
    <w:rsid w:val="00EF35E4"/>
    <w:rsid w:val="00EF3ADB"/>
    <w:rsid w:val="00EF5E25"/>
    <w:rsid w:val="00EF7A57"/>
    <w:rsid w:val="00F01049"/>
    <w:rsid w:val="00F02670"/>
    <w:rsid w:val="00F03132"/>
    <w:rsid w:val="00F03200"/>
    <w:rsid w:val="00F034B0"/>
    <w:rsid w:val="00F0366D"/>
    <w:rsid w:val="00F0397F"/>
    <w:rsid w:val="00F03E93"/>
    <w:rsid w:val="00F044E5"/>
    <w:rsid w:val="00F048F8"/>
    <w:rsid w:val="00F06B7D"/>
    <w:rsid w:val="00F06FE9"/>
    <w:rsid w:val="00F10970"/>
    <w:rsid w:val="00F115D0"/>
    <w:rsid w:val="00F11C54"/>
    <w:rsid w:val="00F15D4D"/>
    <w:rsid w:val="00F20E15"/>
    <w:rsid w:val="00F21E8D"/>
    <w:rsid w:val="00F22669"/>
    <w:rsid w:val="00F22681"/>
    <w:rsid w:val="00F233D7"/>
    <w:rsid w:val="00F24CCC"/>
    <w:rsid w:val="00F263F5"/>
    <w:rsid w:val="00F26C0F"/>
    <w:rsid w:val="00F2719E"/>
    <w:rsid w:val="00F30FA6"/>
    <w:rsid w:val="00F31C7B"/>
    <w:rsid w:val="00F3392B"/>
    <w:rsid w:val="00F33E4B"/>
    <w:rsid w:val="00F3619F"/>
    <w:rsid w:val="00F375D3"/>
    <w:rsid w:val="00F40478"/>
    <w:rsid w:val="00F41280"/>
    <w:rsid w:val="00F42FB5"/>
    <w:rsid w:val="00F4408C"/>
    <w:rsid w:val="00F453C3"/>
    <w:rsid w:val="00F46981"/>
    <w:rsid w:val="00F47365"/>
    <w:rsid w:val="00F506FD"/>
    <w:rsid w:val="00F50FAA"/>
    <w:rsid w:val="00F51BBC"/>
    <w:rsid w:val="00F5358A"/>
    <w:rsid w:val="00F55ED3"/>
    <w:rsid w:val="00F56E0C"/>
    <w:rsid w:val="00F57AE2"/>
    <w:rsid w:val="00F62943"/>
    <w:rsid w:val="00F62ACA"/>
    <w:rsid w:val="00F62F6A"/>
    <w:rsid w:val="00F6360B"/>
    <w:rsid w:val="00F63D7A"/>
    <w:rsid w:val="00F63E47"/>
    <w:rsid w:val="00F66D4D"/>
    <w:rsid w:val="00F67A2E"/>
    <w:rsid w:val="00F700D7"/>
    <w:rsid w:val="00F709F1"/>
    <w:rsid w:val="00F73512"/>
    <w:rsid w:val="00F74066"/>
    <w:rsid w:val="00F74871"/>
    <w:rsid w:val="00F7527E"/>
    <w:rsid w:val="00F75B14"/>
    <w:rsid w:val="00F76D03"/>
    <w:rsid w:val="00F76DE2"/>
    <w:rsid w:val="00F771FA"/>
    <w:rsid w:val="00F80391"/>
    <w:rsid w:val="00F81A53"/>
    <w:rsid w:val="00F830A8"/>
    <w:rsid w:val="00F834BF"/>
    <w:rsid w:val="00F84198"/>
    <w:rsid w:val="00F84CBC"/>
    <w:rsid w:val="00F86023"/>
    <w:rsid w:val="00F86242"/>
    <w:rsid w:val="00F86790"/>
    <w:rsid w:val="00F87918"/>
    <w:rsid w:val="00F909DE"/>
    <w:rsid w:val="00F90AFB"/>
    <w:rsid w:val="00F9195B"/>
    <w:rsid w:val="00F93197"/>
    <w:rsid w:val="00F936B2"/>
    <w:rsid w:val="00F93AF4"/>
    <w:rsid w:val="00F9439B"/>
    <w:rsid w:val="00F9548A"/>
    <w:rsid w:val="00FA043D"/>
    <w:rsid w:val="00FA0F0A"/>
    <w:rsid w:val="00FA0FD2"/>
    <w:rsid w:val="00FA2C55"/>
    <w:rsid w:val="00FA4DC9"/>
    <w:rsid w:val="00FA5C66"/>
    <w:rsid w:val="00FA5CE6"/>
    <w:rsid w:val="00FA63C7"/>
    <w:rsid w:val="00FA6948"/>
    <w:rsid w:val="00FB1B64"/>
    <w:rsid w:val="00FB5523"/>
    <w:rsid w:val="00FB5B68"/>
    <w:rsid w:val="00FB5EAD"/>
    <w:rsid w:val="00FB7BBE"/>
    <w:rsid w:val="00FC28C2"/>
    <w:rsid w:val="00FC30EE"/>
    <w:rsid w:val="00FC3407"/>
    <w:rsid w:val="00FC582A"/>
    <w:rsid w:val="00FC6052"/>
    <w:rsid w:val="00FC72E8"/>
    <w:rsid w:val="00FD1ED8"/>
    <w:rsid w:val="00FD54D5"/>
    <w:rsid w:val="00FE12C6"/>
    <w:rsid w:val="00FE167E"/>
    <w:rsid w:val="00FE29CF"/>
    <w:rsid w:val="00FE3A4F"/>
    <w:rsid w:val="00FE4EBC"/>
    <w:rsid w:val="00FE51E7"/>
    <w:rsid w:val="00FF0971"/>
    <w:rsid w:val="00FF0BFF"/>
    <w:rsid w:val="00FF1415"/>
    <w:rsid w:val="00FF3253"/>
    <w:rsid w:val="00FF33E3"/>
    <w:rsid w:val="00FF3A19"/>
    <w:rsid w:val="00FF3DCC"/>
    <w:rsid w:val="00FF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49D"/>
    <w:rPr>
      <w:rFonts w:ascii="Times New Roman" w:eastAsia="Times New Roman" w:hAnsi="Times New Roman"/>
      <w:sz w:val="20"/>
      <w:szCs w:val="20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34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07F2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349D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3349D"/>
    <w:rPr>
      <w:rFonts w:ascii="Arial" w:hAnsi="Arial" w:cs="Arial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107F2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3349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Абзац списка1"/>
    <w:basedOn w:val="Normal"/>
    <w:uiPriority w:val="99"/>
    <w:rsid w:val="0013349D"/>
    <w:pPr>
      <w:ind w:left="720"/>
      <w:contextualSpacing/>
    </w:pPr>
    <w:rPr>
      <w:rFonts w:eastAsia="Calibri"/>
    </w:rPr>
  </w:style>
  <w:style w:type="paragraph" w:styleId="ListParagraph">
    <w:name w:val="List Paragraph"/>
    <w:basedOn w:val="Normal"/>
    <w:uiPriority w:val="99"/>
    <w:qFormat/>
    <w:rsid w:val="00462FE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107F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107F2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DefaultParagraphFont"/>
    <w:uiPriority w:val="99"/>
    <w:rsid w:val="00A107F2"/>
    <w:rPr>
      <w:rFonts w:cs="Times New Roman"/>
    </w:rPr>
  </w:style>
  <w:style w:type="character" w:customStyle="1" w:styleId="hl">
    <w:name w:val="hl"/>
    <w:basedOn w:val="DefaultParagraphFont"/>
    <w:uiPriority w:val="99"/>
    <w:rsid w:val="00A107F2"/>
    <w:rPr>
      <w:rFonts w:cs="Times New Roman"/>
    </w:rPr>
  </w:style>
  <w:style w:type="paragraph" w:customStyle="1" w:styleId="prs">
    <w:name w:val="prs"/>
    <w:basedOn w:val="Normal"/>
    <w:uiPriority w:val="99"/>
    <w:rsid w:val="00A107F2"/>
    <w:pPr>
      <w:spacing w:before="120"/>
      <w:ind w:firstLine="600"/>
      <w:jc w:val="both"/>
    </w:pPr>
    <w:rPr>
      <w:color w:val="000000"/>
      <w:sz w:val="24"/>
      <w:szCs w:val="24"/>
      <w:lang w:val="ru-RU"/>
    </w:rPr>
  </w:style>
  <w:style w:type="paragraph" w:styleId="BodyText">
    <w:name w:val="Body Text"/>
    <w:basedOn w:val="Normal"/>
    <w:link w:val="BodyTextChar"/>
    <w:uiPriority w:val="99"/>
    <w:rsid w:val="00B112DE"/>
    <w:pPr>
      <w:spacing w:after="120"/>
    </w:pPr>
    <w:rPr>
      <w:rFonts w:eastAsia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112DE"/>
    <w:rPr>
      <w:rFonts w:cs="Times New Roman"/>
      <w:sz w:val="24"/>
      <w:szCs w:val="24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ostranka.ru/ru/text/107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ostranka.ru/ru/text/1072/" TargetMode="External"/><Relationship Id="rId12" Type="http://schemas.openxmlformats.org/officeDocument/2006/relationships/hyperlink" Target="http://tournier.harod.ru/critig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iterbook.spb.ru/2001/10/recenzii/book_06.shtml" TargetMode="External"/><Relationship Id="rId11" Type="http://schemas.openxmlformats.org/officeDocument/2006/relationships/hyperlink" Target="http://inostranka.ru/ru/text/1069/" TargetMode="External"/><Relationship Id="rId5" Type="http://schemas.openxmlformats.org/officeDocument/2006/relationships/hyperlink" Target="http://inostranka.ru/ru/text/1073/" TargetMode="External"/><Relationship Id="rId10" Type="http://schemas.openxmlformats.org/officeDocument/2006/relationships/hyperlink" Target="http://www.krugi.ru/liter/publik/kan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ostranka.ru/ru/text/107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473</TotalTime>
  <Pages>11</Pages>
  <Words>2146</Words>
  <Characters>12237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VKoroteeva</cp:lastModifiedBy>
  <cp:revision>27</cp:revision>
  <dcterms:created xsi:type="dcterms:W3CDTF">2019-01-21T10:16:00Z</dcterms:created>
  <dcterms:modified xsi:type="dcterms:W3CDTF">2019-02-06T07:04:00Z</dcterms:modified>
</cp:coreProperties>
</file>